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A74" w:rsidRDefault="00597CDC" w:rsidP="004D77E6">
      <w:pPr>
        <w:tabs>
          <w:tab w:val="left" w:pos="3315"/>
          <w:tab w:val="left" w:pos="6405"/>
        </w:tabs>
        <w:spacing w:after="0" w:line="240" w:lineRule="auto"/>
        <w:rPr>
          <w:rFonts w:ascii="Times New Roman" w:hAnsi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659880" cy="9355051"/>
            <wp:effectExtent l="0" t="0" r="7620" b="0"/>
            <wp:docPr id="3" name="Рисунок 3" descr="C:\Users\Завуч Моно\Desktop\Сканированные\2021-08-31-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 Моно\Desktop\Сканированные\2021-08-31-00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3550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704E" w:rsidRDefault="004B704E" w:rsidP="00980A74">
      <w:pPr>
        <w:tabs>
          <w:tab w:val="left" w:pos="3315"/>
          <w:tab w:val="left" w:pos="6405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D77E6" w:rsidRDefault="004D77E6" w:rsidP="003452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D77E6" w:rsidRDefault="004D77E6" w:rsidP="003452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7B7B" w:rsidRDefault="005F7B7B" w:rsidP="005F7B7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37A80" w:rsidRDefault="005F7B7B" w:rsidP="00537A8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537A80">
        <w:rPr>
          <w:rFonts w:ascii="Times New Roman" w:hAnsi="Times New Roman"/>
          <w:b/>
          <w:sz w:val="24"/>
          <w:szCs w:val="24"/>
        </w:rPr>
        <w:t>. Планируемые результаты освоения учебного предмета обществознание 6-9 класс</w:t>
      </w:r>
    </w:p>
    <w:p w:rsidR="00537A80" w:rsidRDefault="00537A80" w:rsidP="00537A80">
      <w:pPr>
        <w:shd w:val="clear" w:color="auto" w:fill="FFFFFF"/>
        <w:tabs>
          <w:tab w:val="left" w:pos="180"/>
        </w:tabs>
        <w:spacing w:after="0" w:line="240" w:lineRule="auto"/>
        <w:ind w:right="-568"/>
        <w:textAlignment w:val="baseline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    Личностные результаты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  <w:szCs w:val="24"/>
        </w:rPr>
        <w:t>1. Российская гражданская идентичность (патриотизм, уважение к Отечеству, к прошлому и настоящему многонационального народа России, Республики Татарстан и Мамадышского муниципального района,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>
        <w:rPr>
          <w:rStyle w:val="dash041e005f0431005f044b005f0447005f043d005f044b005f0439005f005fchar1char1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</w:t>
      </w:r>
      <w:r>
        <w:rPr>
          <w:szCs w:val="24"/>
        </w:rPr>
        <w:t xml:space="preserve"> </w:t>
      </w:r>
      <w:r>
        <w:rPr>
          <w:rStyle w:val="dash041e005f0431005f044b005f0447005f043d005f044b005f0439005f005fchar1char1"/>
          <w:szCs w:val="24"/>
        </w:rPr>
        <w:t xml:space="preserve">а также на основе формирования уважительного отношения к труду, развития опыта участия в социально значимом труде 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>
        <w:rPr>
          <w:rStyle w:val="dash041e005f0431005f044b005f0447005f043d005f044b005f0439005f005fchar1char1"/>
          <w:szCs w:val="24"/>
        </w:rPr>
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>
        <w:rPr>
          <w:rStyle w:val="dash041e005f0431005f044b005f0447005f043d005f044b005f0439005f005fchar1char1"/>
          <w:szCs w:val="24"/>
        </w:rPr>
        <w:t>4. 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>
        <w:rPr>
          <w:rStyle w:val="dash041e005f0431005f044b005f0447005f043d005f044b005f0439005f005fchar1char1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</w:t>
      </w:r>
      <w:r>
        <w:rPr>
          <w:rStyle w:val="dash041e005f0431005f044b005f0447005f043d005f044b005f0439005f005fchar1char1"/>
          <w:szCs w:val="24"/>
        </w:rPr>
        <w:lastRenderedPageBreak/>
        <w:t>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>
        <w:rPr>
          <w:rStyle w:val="dash041e005f0431005f044b005f0447005f043d005f044b005f0439005f005fchar1char1"/>
          <w:szCs w:val="24"/>
        </w:rPr>
        <w:t>7. 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Style w:val="dash041e005f0431005f044b005f0447005f043d005f044b005f0439005f005fchar1char1"/>
          <w:szCs w:val="24"/>
        </w:rPr>
      </w:pPr>
      <w:r>
        <w:rPr>
          <w:rStyle w:val="dash041e005f0431005f044b005f0447005f043d005f044b005f0439005f005fchar1char1"/>
          <w:szCs w:val="24"/>
        </w:rPr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537A80" w:rsidRDefault="00537A80" w:rsidP="00537A80">
      <w:pPr>
        <w:shd w:val="clear" w:color="auto" w:fill="FFFFFF"/>
        <w:tabs>
          <w:tab w:val="left" w:pos="180"/>
        </w:tabs>
        <w:spacing w:after="0" w:line="240" w:lineRule="auto"/>
        <w:ind w:right="-143"/>
        <w:textAlignment w:val="baseline"/>
        <w:rPr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     </w:t>
      </w:r>
      <w:r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lang w:eastAsia="ru-RU"/>
        </w:rPr>
        <w:t>Метапредметные результаты</w:t>
      </w:r>
      <w:r>
        <w:rPr>
          <w:rFonts w:ascii="Times New Roman" w:hAnsi="Times New Roman"/>
          <w:sz w:val="24"/>
          <w:szCs w:val="24"/>
          <w:lang w:eastAsia="ru-RU"/>
        </w:rPr>
        <w:t>: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Межпредметные понятия. </w:t>
      </w:r>
      <w:r>
        <w:rPr>
          <w:rFonts w:ascii="Times New Roman" w:hAnsi="Times New Roman"/>
          <w:sz w:val="24"/>
          <w:szCs w:val="24"/>
        </w:rPr>
        <w:t xml:space="preserve">Условием формирования межпредметных понятий, например таких как система,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факт, закономерность, феномен, анализ, синтез </w:t>
      </w:r>
      <w:r>
        <w:rPr>
          <w:rFonts w:ascii="Times New Roman" w:hAnsi="Times New Roman"/>
          <w:sz w:val="24"/>
          <w:szCs w:val="24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Будет продолжена работа по формированию и развитию </w:t>
      </w:r>
      <w:r>
        <w:rPr>
          <w:rFonts w:ascii="Times New Roman" w:hAnsi="Times New Roman"/>
          <w:b/>
          <w:sz w:val="24"/>
          <w:szCs w:val="24"/>
        </w:rPr>
        <w:t>основ читательской компетенции</w:t>
      </w:r>
      <w:r>
        <w:rPr>
          <w:rFonts w:ascii="Times New Roman" w:hAnsi="Times New Roman"/>
          <w:sz w:val="24"/>
          <w:szCs w:val="24"/>
        </w:rPr>
        <w:t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учеников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изучении учебных предметов обучающиеся усовершенствуют приобретённые на первом уровне </w:t>
      </w:r>
      <w:r>
        <w:rPr>
          <w:rFonts w:ascii="Times New Roman" w:hAnsi="Times New Roman"/>
          <w:b/>
          <w:sz w:val="24"/>
          <w:szCs w:val="24"/>
        </w:rPr>
        <w:t>навыки работы с информацией</w:t>
      </w:r>
      <w:r>
        <w:rPr>
          <w:rFonts w:ascii="Times New Roman" w:hAnsi="Times New Roman"/>
          <w:sz w:val="24"/>
          <w:szCs w:val="24"/>
        </w:rPr>
        <w:t xml:space="preserve">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заполнять и дополнять таблицы, схемы, диаграммы, тексты.</w:t>
      </w:r>
    </w:p>
    <w:p w:rsidR="00537A80" w:rsidRDefault="00537A80" w:rsidP="00537A80">
      <w:pPr>
        <w:tabs>
          <w:tab w:val="left" w:pos="1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ходе изучения всех учебных предметов обучающиеся </w:t>
      </w:r>
      <w:r>
        <w:rPr>
          <w:rFonts w:ascii="Times New Roman" w:hAnsi="Times New Roman"/>
          <w:b/>
          <w:sz w:val="24"/>
          <w:szCs w:val="24"/>
        </w:rPr>
        <w:t>приобретут опыт проектной деятельности</w:t>
      </w:r>
      <w:r>
        <w:rPr>
          <w:rFonts w:ascii="Times New Roman" w:hAnsi="Times New Roman"/>
          <w:sz w:val="24"/>
          <w:szCs w:val="24"/>
        </w:rPr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537A80" w:rsidRDefault="00537A80" w:rsidP="00537A80">
      <w:pPr>
        <w:tabs>
          <w:tab w:val="left" w:pos="180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ключевых межпредметных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537A80" w:rsidRDefault="00537A80" w:rsidP="00537A80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Регулятивные УУД</w:t>
      </w:r>
    </w:p>
    <w:p w:rsidR="00537A80" w:rsidRDefault="00537A80" w:rsidP="00537A80">
      <w:pPr>
        <w:widowControl w:val="0"/>
        <w:numPr>
          <w:ilvl w:val="0"/>
          <w:numId w:val="1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идентифицировать собственные проблемы и определять главную проблему;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выдвигать версии решения проблемы, формулировать гипотезы, предвосхищать конечный результат;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537A80" w:rsidRDefault="00537A80" w:rsidP="00537A80">
      <w:pPr>
        <w:widowControl w:val="0"/>
        <w:numPr>
          <w:ilvl w:val="0"/>
          <w:numId w:val="1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537A80" w:rsidRDefault="00537A80" w:rsidP="00537A80">
      <w:pPr>
        <w:widowControl w:val="0"/>
        <w:numPr>
          <w:ilvl w:val="0"/>
          <w:numId w:val="2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планировать и корректировать свою индивидуальную образовательную траекторию.</w:t>
      </w:r>
    </w:p>
    <w:p w:rsidR="00537A80" w:rsidRDefault="00537A80" w:rsidP="00537A80">
      <w:pPr>
        <w:widowControl w:val="0"/>
        <w:numPr>
          <w:ilvl w:val="0"/>
          <w:numId w:val="1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сверять свои действия с целью и, при необходимости, исправлять ошибки самостоятельно.</w:t>
      </w:r>
    </w:p>
    <w:p w:rsidR="00537A80" w:rsidRDefault="00537A80" w:rsidP="00537A80">
      <w:pPr>
        <w:widowControl w:val="0"/>
        <w:numPr>
          <w:ilvl w:val="0"/>
          <w:numId w:val="1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критерии правильности (корректности) выполнения учебной задачи;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и обосновывать применение соответствующего инструментария для выполнения учебной задачи;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оценивать продукт своей деятельности по заданным и/или самостоятельно определенным </w:t>
      </w:r>
      <w:r>
        <w:rPr>
          <w:rFonts w:ascii="Times New Roman" w:hAnsi="Times New Roman"/>
          <w:sz w:val="24"/>
          <w:szCs w:val="24"/>
        </w:rPr>
        <w:lastRenderedPageBreak/>
        <w:t>критериям в соответствии с целью деятельности;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фиксировать и анализировать динамику собственных образовательных результатов.</w:t>
      </w:r>
    </w:p>
    <w:p w:rsidR="00537A80" w:rsidRDefault="00537A80" w:rsidP="00537A80">
      <w:pPr>
        <w:widowControl w:val="0"/>
        <w:numPr>
          <w:ilvl w:val="0"/>
          <w:numId w:val="1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решение в учебной ситуации и нести за него ответственность;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537A80" w:rsidRDefault="00537A80" w:rsidP="00537A80">
      <w:pPr>
        <w:tabs>
          <w:tab w:val="left" w:pos="-426"/>
          <w:tab w:val="left" w:pos="1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Познавательные УУД</w:t>
      </w:r>
    </w:p>
    <w:p w:rsidR="00537A80" w:rsidRDefault="004D77E6" w:rsidP="00537A80">
      <w:pPr>
        <w:widowControl w:val="0"/>
        <w:numPr>
          <w:ilvl w:val="0"/>
          <w:numId w:val="1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537A80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общий признак двух или нескольких предметов или явлений и объяснять их сходство;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явление из общего ряда других явлений;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излагать полученную информацию, интерпретируя ее в контексте решаемой задачи;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вербализовать эмоциональное впечатление, оказанное на него источником;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537A80" w:rsidRDefault="00537A80" w:rsidP="00537A80">
      <w:pPr>
        <w:widowControl w:val="0"/>
        <w:numPr>
          <w:ilvl w:val="0"/>
          <w:numId w:val="1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обозначать символом и знаком предмет и/или явление;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абстрактный или реальный образ предмета и/или явления;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модель/схему на основе условий задачи и/или способа ее решения;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преобразовывать модели с целью выявления общих законов, определяющих данную предметную область;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доказательство: прямое, косвенное, от противного;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537A80" w:rsidRDefault="00537A80" w:rsidP="00537A80">
      <w:pPr>
        <w:widowControl w:val="0"/>
        <w:numPr>
          <w:ilvl w:val="0"/>
          <w:numId w:val="1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Смысловое чтение. Обучающийся сможет: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находить в тексте требуемую информацию (в соответствии с целями своей деятельности);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ориентироваться в содержании текста, понимать целостный смысл текста, структурировать текст;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устанавливать взаимосвязь описанных в тексте событий, явлений, процессов;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резюмировать главную идею текста;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критически оценивать содержание и форму текста.</w:t>
      </w:r>
    </w:p>
    <w:p w:rsidR="00537A80" w:rsidRDefault="00537A80" w:rsidP="00537A80">
      <w:pPr>
        <w:widowControl w:val="0"/>
        <w:numPr>
          <w:ilvl w:val="0"/>
          <w:numId w:val="1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свое отношение к природной среде;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анализировать влияние экологических факторов на среду обитания живых организмов;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проводить причинный и вероятностный анализ экологических ситуаций;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прогнозировать изменения ситуации при смене действия одного фактора на действие другого фактора;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распространять экологические знания и участвовать в практических делах по защите окружающей среды;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выражать свое отношение к природе через рисунки, сочинения, модели, проектные работы.</w:t>
      </w:r>
    </w:p>
    <w:p w:rsidR="00537A80" w:rsidRDefault="00537A80" w:rsidP="00537A80">
      <w:pPr>
        <w:tabs>
          <w:tab w:val="left" w:pos="-426"/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537A80" w:rsidRDefault="00537A80" w:rsidP="00537A80">
      <w:pPr>
        <w:pStyle w:val="1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необходимые ключевые поисковые слова и запросы;</w:t>
      </w:r>
    </w:p>
    <w:p w:rsidR="00537A80" w:rsidRDefault="00537A80" w:rsidP="00537A80">
      <w:pPr>
        <w:pStyle w:val="1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осуществлять взаимодействие с электронными поисковыми системами, словарями;</w:t>
      </w:r>
    </w:p>
    <w:p w:rsidR="00537A80" w:rsidRDefault="00537A80" w:rsidP="00537A80">
      <w:pPr>
        <w:pStyle w:val="1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формировать множественную выборку из поисковых источников для объективизации результатов поиска;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соотносить полученные результаты поиска со своей деятельностью.</w:t>
      </w:r>
    </w:p>
    <w:p w:rsidR="00537A80" w:rsidRDefault="00537A80" w:rsidP="00537A80">
      <w:pPr>
        <w:tabs>
          <w:tab w:val="left" w:pos="-426"/>
          <w:tab w:val="left" w:pos="1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Коммуникативные УУД</w:t>
      </w:r>
    </w:p>
    <w:p w:rsidR="00537A80" w:rsidRDefault="00537A80" w:rsidP="00537A80">
      <w:pPr>
        <w:pStyle w:val="1"/>
        <w:widowControl w:val="0"/>
        <w:numPr>
          <w:ilvl w:val="0"/>
          <w:numId w:val="4"/>
        </w:numPr>
        <w:tabs>
          <w:tab w:val="left" w:pos="-426"/>
          <w:tab w:val="left" w:pos="180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возможные роли в совместной деятельности;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играть определенную роль в совместной деятельности;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строить позитивные отношения в процессе учебной и познавательной деятельности;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предлагать альтернативное решение в конфликтной ситуации;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выделять общую точку зрения в дискуссии;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договариваться о правилах и вопросах для обсуждения в соответствии с поставленной перед группой задачей;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537A80" w:rsidRDefault="00537A80" w:rsidP="00537A80">
      <w:pPr>
        <w:widowControl w:val="0"/>
        <w:numPr>
          <w:ilvl w:val="0"/>
          <w:numId w:val="5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537A80" w:rsidRDefault="00537A80" w:rsidP="00537A80">
      <w:pPr>
        <w:widowControl w:val="0"/>
        <w:numPr>
          <w:ilvl w:val="0"/>
          <w:numId w:val="4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представлять в устной или письменной форме развернутый план собственной деятельности;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высказывать и обосновывать мнение (суждение) и запрашивать мнение партнера в рамках диалога;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принимать решение в ходе диалога и согласовывать его с собеседником;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537A80" w:rsidRDefault="00537A80" w:rsidP="00537A80">
      <w:pPr>
        <w:widowControl w:val="0"/>
        <w:numPr>
          <w:ilvl w:val="0"/>
          <w:numId w:val="4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выделять информационный аспект задачи, оперировать данными, использовать модель решения задачи;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информацию с учетом этических и правовых норм;</w:t>
      </w:r>
    </w:p>
    <w:p w:rsidR="00537A80" w:rsidRDefault="00537A80" w:rsidP="00537A80">
      <w:pPr>
        <w:widowControl w:val="0"/>
        <w:numPr>
          <w:ilvl w:val="0"/>
          <w:numId w:val="3"/>
        </w:numPr>
        <w:tabs>
          <w:tab w:val="left" w:pos="-426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537A80" w:rsidRDefault="00537A80" w:rsidP="00537A8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7A80" w:rsidRDefault="00537A80" w:rsidP="00537A8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Предметные результаты по учебному предмету « Обществознание»</w:t>
      </w:r>
    </w:p>
    <w:p w:rsidR="00537A80" w:rsidRDefault="00537A80" w:rsidP="00537A80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6 класс</w:t>
      </w:r>
    </w:p>
    <w:p w:rsidR="00537A80" w:rsidRDefault="00537A80" w:rsidP="00537A80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Человек. Деятельность человека</w:t>
      </w:r>
    </w:p>
    <w:p w:rsidR="00537A80" w:rsidRDefault="00537A80" w:rsidP="00537A80">
      <w:pPr>
        <w:tabs>
          <w:tab w:val="left" w:pos="-5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Ученик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37A80" w:rsidRDefault="00537A80" w:rsidP="00537A80">
      <w:pPr>
        <w:numPr>
          <w:ilvl w:val="0"/>
          <w:numId w:val="6"/>
        </w:numPr>
        <w:tabs>
          <w:tab w:val="left" w:pos="-567"/>
          <w:tab w:val="left" w:pos="180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537A80" w:rsidRDefault="00537A80" w:rsidP="00537A80">
      <w:pPr>
        <w:numPr>
          <w:ilvl w:val="0"/>
          <w:numId w:val="6"/>
        </w:numPr>
        <w:tabs>
          <w:tab w:val="left" w:pos="-567"/>
          <w:tab w:val="left" w:pos="180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537A80" w:rsidRDefault="00537A80" w:rsidP="00537A80">
      <w:pPr>
        <w:numPr>
          <w:ilvl w:val="0"/>
          <w:numId w:val="6"/>
        </w:numPr>
        <w:tabs>
          <w:tab w:val="left" w:pos="-567"/>
          <w:tab w:val="left" w:pos="180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537A80" w:rsidRDefault="00537A80" w:rsidP="00537A80">
      <w:pPr>
        <w:numPr>
          <w:ilvl w:val="0"/>
          <w:numId w:val="6"/>
        </w:numPr>
        <w:tabs>
          <w:tab w:val="left" w:pos="-567"/>
          <w:tab w:val="left" w:pos="180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537A80" w:rsidRDefault="00537A80" w:rsidP="00537A80">
      <w:pPr>
        <w:numPr>
          <w:ilvl w:val="0"/>
          <w:numId w:val="6"/>
        </w:numPr>
        <w:tabs>
          <w:tab w:val="left" w:pos="-567"/>
          <w:tab w:val="left" w:pos="180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приводить примеры основных видов деятельности человека;</w:t>
      </w:r>
    </w:p>
    <w:p w:rsidR="00537A80" w:rsidRDefault="00537A80" w:rsidP="00537A80">
      <w:pPr>
        <w:numPr>
          <w:ilvl w:val="0"/>
          <w:numId w:val="6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537A80" w:rsidRDefault="00537A80" w:rsidP="00537A80">
      <w:pPr>
        <w:tabs>
          <w:tab w:val="left" w:pos="-567"/>
          <w:tab w:val="left" w:pos="180"/>
          <w:tab w:val="left" w:pos="10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Ученик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37A80" w:rsidRDefault="00537A80" w:rsidP="00537A80">
      <w:pPr>
        <w:numPr>
          <w:ilvl w:val="0"/>
          <w:numId w:val="7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537A80" w:rsidRDefault="00537A80" w:rsidP="00537A80">
      <w:pPr>
        <w:numPr>
          <w:ilvl w:val="0"/>
          <w:numId w:val="7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оценивать роль деятельности в жизни человека и общества;</w:t>
      </w:r>
    </w:p>
    <w:p w:rsidR="00537A80" w:rsidRDefault="00537A80" w:rsidP="00537A80">
      <w:pPr>
        <w:numPr>
          <w:ilvl w:val="0"/>
          <w:numId w:val="7"/>
        </w:numPr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537A80" w:rsidRDefault="00537A80" w:rsidP="00537A80">
      <w:pPr>
        <w:numPr>
          <w:ilvl w:val="0"/>
          <w:numId w:val="7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:rsidR="00537A80" w:rsidRDefault="00537A80" w:rsidP="00537A80">
      <w:pPr>
        <w:numPr>
          <w:ilvl w:val="0"/>
          <w:numId w:val="7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537A80" w:rsidRDefault="00537A80" w:rsidP="00537A80">
      <w:pPr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Социальные нормы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Ученик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отдельные виды социальных норм;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основные нормы морали;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специфику норм права;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сущность процесса социализации личности;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причины отклоняющегося поведения;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Ученик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37A80" w:rsidRDefault="00537A80" w:rsidP="00537A80">
      <w:pPr>
        <w:numPr>
          <w:ilvl w:val="0"/>
          <w:numId w:val="9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537A80" w:rsidRPr="00537A80" w:rsidRDefault="00537A80" w:rsidP="00537A80">
      <w:pPr>
        <w:numPr>
          <w:ilvl w:val="0"/>
          <w:numId w:val="9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537A80" w:rsidRDefault="00537A80" w:rsidP="00537A80">
      <w:pPr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Сфера духовной культуры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Ученик научится: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явления духовной культуры;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оценивать роль образования в современном обществе;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Ученик получит возможность научиться:</w:t>
      </w:r>
    </w:p>
    <w:p w:rsidR="00537A80" w:rsidRDefault="00537A80" w:rsidP="00537A80">
      <w:pPr>
        <w:numPr>
          <w:ilvl w:val="0"/>
          <w:numId w:val="11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537A80" w:rsidRDefault="00537A80" w:rsidP="00537A80">
      <w:pPr>
        <w:numPr>
          <w:ilvl w:val="0"/>
          <w:numId w:val="11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537A80" w:rsidRDefault="00537A80" w:rsidP="00537A80">
      <w:pPr>
        <w:numPr>
          <w:ilvl w:val="0"/>
          <w:numId w:val="11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lastRenderedPageBreak/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537A80" w:rsidRDefault="00537A80" w:rsidP="00537A80">
      <w:pPr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Социальная сфера</w:t>
      </w:r>
    </w:p>
    <w:p w:rsidR="00537A80" w:rsidRDefault="00537A80" w:rsidP="00537A80">
      <w:pPr>
        <w:tabs>
          <w:tab w:val="left" w:pos="-567"/>
          <w:tab w:val="left" w:pos="180"/>
          <w:tab w:val="left" w:pos="1027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Ученик научится: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взаимодействие социальных общностей и групп;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межнациональные отношения в современном мире;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537A80" w:rsidRDefault="00537A80" w:rsidP="00537A80">
      <w:pPr>
        <w:tabs>
          <w:tab w:val="left" w:pos="-567"/>
          <w:tab w:val="left" w:pos="180"/>
          <w:tab w:val="left" w:pos="1027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Ученик получит возможность научиться:</w:t>
      </w:r>
    </w:p>
    <w:p w:rsidR="00537A80" w:rsidRDefault="00537A80" w:rsidP="00537A80">
      <w:pPr>
        <w:numPr>
          <w:ilvl w:val="0"/>
          <w:numId w:val="13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537A80" w:rsidRDefault="00537A80" w:rsidP="00537A80">
      <w:pPr>
        <w:numPr>
          <w:ilvl w:val="0"/>
          <w:numId w:val="13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537A80" w:rsidRDefault="00537A80" w:rsidP="00537A80">
      <w:pPr>
        <w:numPr>
          <w:ilvl w:val="0"/>
          <w:numId w:val="13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конфликтов;выражать собственное отношение к различным способам разрешения семейных конфликтов;</w:t>
      </w:r>
    </w:p>
    <w:p w:rsidR="00537A80" w:rsidRDefault="00537A80" w:rsidP="00537A80">
      <w:pPr>
        <w:numPr>
          <w:ilvl w:val="0"/>
          <w:numId w:val="13"/>
        </w:numPr>
        <w:shd w:val="clear" w:color="auto" w:fill="FFFFFF"/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537A80" w:rsidRDefault="00537A80" w:rsidP="00537A80">
      <w:pPr>
        <w:numPr>
          <w:ilvl w:val="0"/>
          <w:numId w:val="13"/>
        </w:numPr>
        <w:shd w:val="clear" w:color="auto" w:fill="FFFFFF"/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537A80" w:rsidRDefault="00537A80" w:rsidP="00537A80">
      <w:pPr>
        <w:numPr>
          <w:ilvl w:val="0"/>
          <w:numId w:val="13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.</w:t>
      </w:r>
    </w:p>
    <w:p w:rsidR="00537A80" w:rsidRDefault="00537A80" w:rsidP="00537A80">
      <w:pPr>
        <w:tabs>
          <w:tab w:val="left" w:pos="-567"/>
          <w:tab w:val="left" w:pos="180"/>
          <w:tab w:val="left" w:pos="12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Гражданин и государство</w:t>
      </w:r>
    </w:p>
    <w:p w:rsidR="00537A80" w:rsidRDefault="00537A80" w:rsidP="00537A80">
      <w:pPr>
        <w:tabs>
          <w:tab w:val="left" w:pos="-567"/>
          <w:tab w:val="left" w:pos="180"/>
          <w:tab w:val="left" w:pos="120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Ученик научится: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537A80" w:rsidRDefault="00537A80" w:rsidP="00537A80">
      <w:pPr>
        <w:numPr>
          <w:ilvl w:val="0"/>
          <w:numId w:val="15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537A80" w:rsidRDefault="00537A80" w:rsidP="00537A80">
      <w:pPr>
        <w:numPr>
          <w:ilvl w:val="0"/>
          <w:numId w:val="14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537A80" w:rsidRDefault="00537A80" w:rsidP="00537A80">
      <w:pPr>
        <w:tabs>
          <w:tab w:val="left" w:pos="-567"/>
          <w:tab w:val="left" w:pos="180"/>
          <w:tab w:val="left" w:pos="120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Ученик получит возможность научиться:</w:t>
      </w:r>
    </w:p>
    <w:p w:rsidR="00537A80" w:rsidRDefault="00537A80" w:rsidP="00537A80">
      <w:pPr>
        <w:numPr>
          <w:ilvl w:val="0"/>
          <w:numId w:val="15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аргументированно обосновыватьвлияние происходящих в обществе изменений на положение России в мире;</w:t>
      </w:r>
    </w:p>
    <w:p w:rsidR="00537A80" w:rsidRDefault="00537A80" w:rsidP="00537A80">
      <w:pPr>
        <w:numPr>
          <w:ilvl w:val="0"/>
          <w:numId w:val="15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.</w:t>
      </w:r>
    </w:p>
    <w:p w:rsidR="00537A80" w:rsidRDefault="00537A80" w:rsidP="00537A80">
      <w:pPr>
        <w:tabs>
          <w:tab w:val="left" w:pos="-567"/>
          <w:tab w:val="left" w:pos="180"/>
          <w:tab w:val="left" w:pos="12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Экономика</w:t>
      </w:r>
    </w:p>
    <w:p w:rsidR="00537A80" w:rsidRDefault="00537A80" w:rsidP="00537A80">
      <w:pPr>
        <w:tabs>
          <w:tab w:val="left" w:pos="-567"/>
          <w:tab w:val="left" w:pos="180"/>
          <w:tab w:val="left" w:pos="12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Ученик</w:t>
      </w:r>
      <w:r>
        <w:rPr>
          <w:rFonts w:ascii="Times New Roman" w:hAnsi="Times New Roman"/>
          <w:b/>
          <w:sz w:val="24"/>
          <w:szCs w:val="24"/>
        </w:rPr>
        <w:t xml:space="preserve"> научится: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объяснять проблему ограниченности экономических ресурсов;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факторы, влияющие на производительность труда;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называть и конкретизировать примерами виды налогов;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функции денег и их роль в экономике;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социально-экономическую роль и функции предпринимательства;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обосновывать связь профессионализма и жизненного успеха.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сформировать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понимать основных принципов жизни общества, основ современных научных теорий общественного развития;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приобретать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сформировать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освоить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развить социального кругозора и формирование познавательного интереса к изучению общественных дисциплин.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537A80" w:rsidRDefault="00537A80" w:rsidP="00537A80">
      <w:pPr>
        <w:tabs>
          <w:tab w:val="left" w:pos="-567"/>
          <w:tab w:val="left" w:pos="180"/>
          <w:tab w:val="left" w:pos="12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Ученик</w:t>
      </w:r>
      <w:r>
        <w:rPr>
          <w:rFonts w:ascii="Times New Roman" w:hAnsi="Times New Roman"/>
          <w:b/>
          <w:sz w:val="24"/>
          <w:szCs w:val="24"/>
        </w:rPr>
        <w:t xml:space="preserve"> получит возможность научиться:</w:t>
      </w:r>
    </w:p>
    <w:p w:rsidR="00537A80" w:rsidRDefault="00537A80" w:rsidP="00537A80">
      <w:pPr>
        <w:numPr>
          <w:ilvl w:val="0"/>
          <w:numId w:val="17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537A80" w:rsidRDefault="00537A80" w:rsidP="00537A80">
      <w:pPr>
        <w:numPr>
          <w:ilvl w:val="0"/>
          <w:numId w:val="17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537A80" w:rsidRDefault="00537A80" w:rsidP="00537A80">
      <w:pPr>
        <w:numPr>
          <w:ilvl w:val="0"/>
          <w:numId w:val="17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537A80" w:rsidRDefault="00537A80" w:rsidP="00537A80">
      <w:pPr>
        <w:numPr>
          <w:ilvl w:val="0"/>
          <w:numId w:val="17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537A80" w:rsidRDefault="00537A80" w:rsidP="00537A80">
      <w:pPr>
        <w:tabs>
          <w:tab w:val="left" w:pos="-567"/>
          <w:tab w:val="left" w:pos="180"/>
        </w:tabs>
        <w:spacing w:after="0" w:line="240" w:lineRule="auto"/>
        <w:ind w:left="-709"/>
        <w:jc w:val="both"/>
        <w:rPr>
          <w:rFonts w:ascii="Times New Roman" w:hAnsi="Times New Roman"/>
          <w:i/>
          <w:sz w:val="24"/>
          <w:szCs w:val="24"/>
        </w:rPr>
      </w:pPr>
    </w:p>
    <w:p w:rsidR="00537A80" w:rsidRDefault="00537A80" w:rsidP="00537A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7A80" w:rsidRDefault="00537A80" w:rsidP="00537A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7класс</w:t>
      </w:r>
    </w:p>
    <w:p w:rsidR="00537A80" w:rsidRDefault="00537A80" w:rsidP="00537A80">
      <w:pPr>
        <w:tabs>
          <w:tab w:val="left" w:pos="-567"/>
          <w:tab w:val="left" w:pos="180"/>
        </w:tabs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Общество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right="-14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научится: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получит возможность научиться:</w:t>
      </w:r>
    </w:p>
    <w:p w:rsidR="00537A80" w:rsidRDefault="00537A80" w:rsidP="00537A80">
      <w:pPr>
        <w:numPr>
          <w:ilvl w:val="0"/>
          <w:numId w:val="19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537A80" w:rsidRDefault="00537A80" w:rsidP="00537A80">
      <w:pPr>
        <w:numPr>
          <w:ilvl w:val="0"/>
          <w:numId w:val="19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537A80" w:rsidRDefault="00537A80" w:rsidP="00537A80">
      <w:pPr>
        <w:numPr>
          <w:ilvl w:val="0"/>
          <w:numId w:val="19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осознанно содействовать защите природы.</w:t>
      </w:r>
    </w:p>
    <w:p w:rsidR="00537A80" w:rsidRDefault="00537A80" w:rsidP="00537A80">
      <w:pPr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Социальные нормы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научится: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отдельные виды социальных норм;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основные нормы морали;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специфику норм права;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сущность процесса социализации личности;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причины отклоняющегося поведения;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получит возможность научиться:</w:t>
      </w:r>
    </w:p>
    <w:p w:rsidR="00537A80" w:rsidRDefault="00537A80" w:rsidP="00537A80">
      <w:pPr>
        <w:numPr>
          <w:ilvl w:val="0"/>
          <w:numId w:val="9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537A80" w:rsidRDefault="00537A80" w:rsidP="00537A80">
      <w:pPr>
        <w:numPr>
          <w:ilvl w:val="0"/>
          <w:numId w:val="9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537A80" w:rsidRDefault="00537A80" w:rsidP="00537A80">
      <w:pPr>
        <w:tabs>
          <w:tab w:val="left" w:pos="-567"/>
          <w:tab w:val="left" w:pos="180"/>
          <w:tab w:val="left" w:pos="12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Гражданин и государство</w:t>
      </w:r>
    </w:p>
    <w:p w:rsidR="00537A80" w:rsidRDefault="00537A80" w:rsidP="00537A80">
      <w:pPr>
        <w:tabs>
          <w:tab w:val="left" w:pos="-567"/>
          <w:tab w:val="left" w:pos="180"/>
          <w:tab w:val="left" w:pos="120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научится: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537A80" w:rsidRDefault="00537A80" w:rsidP="00537A80">
      <w:pPr>
        <w:numPr>
          <w:ilvl w:val="0"/>
          <w:numId w:val="15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называть и иллюстрировать примерами основные права и свободы граждан, гарантированные Конституцией РФ;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537A80" w:rsidRDefault="00537A80" w:rsidP="00537A80">
      <w:pPr>
        <w:numPr>
          <w:ilvl w:val="0"/>
          <w:numId w:val="14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537A80" w:rsidRDefault="00537A80" w:rsidP="00537A80">
      <w:pPr>
        <w:tabs>
          <w:tab w:val="left" w:pos="-567"/>
          <w:tab w:val="left" w:pos="180"/>
          <w:tab w:val="left" w:pos="120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537A80" w:rsidRDefault="00537A80" w:rsidP="00537A80">
      <w:pPr>
        <w:numPr>
          <w:ilvl w:val="0"/>
          <w:numId w:val="15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аргументированно обосновывать влияние происходящих в обществе изменений на положение России в мире;</w:t>
      </w:r>
    </w:p>
    <w:p w:rsidR="00537A80" w:rsidRDefault="00537A80" w:rsidP="00537A80">
      <w:pPr>
        <w:numPr>
          <w:ilvl w:val="0"/>
          <w:numId w:val="15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  <w:r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.</w:t>
      </w:r>
    </w:p>
    <w:p w:rsidR="00537A80" w:rsidRDefault="00537A80" w:rsidP="00537A80">
      <w:pPr>
        <w:tabs>
          <w:tab w:val="left" w:pos="-567"/>
          <w:tab w:val="left" w:pos="180"/>
          <w:tab w:val="left" w:pos="99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Основы российского законодательства</w:t>
      </w:r>
    </w:p>
    <w:p w:rsidR="00537A80" w:rsidRDefault="00537A80" w:rsidP="00537A80">
      <w:pPr>
        <w:tabs>
          <w:tab w:val="left" w:pos="-567"/>
          <w:tab w:val="left" w:pos="180"/>
          <w:tab w:val="left" w:pos="99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научится: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систему российского законодательства;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особенности гражданской дееспособности несовершеннолетних;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гражданские правоотношения;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смысл права на труд;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объяснять роль трудового договора;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права и обязанности супругов, родителей, детей;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особенности уголовного права и уголовных правоотношений;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конкретизировать примерами виды преступлений и наказания за них;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специфику уголовной ответственности несовершеннолетних;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связь права на образование и обязанности получить образование;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537A80" w:rsidRDefault="00537A80" w:rsidP="00537A80">
      <w:pPr>
        <w:numPr>
          <w:ilvl w:val="0"/>
          <w:numId w:val="20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</w:t>
      </w:r>
      <w:r>
        <w:rPr>
          <w:rFonts w:ascii="Times New Roman" w:hAnsi="Times New Roman"/>
          <w:sz w:val="24"/>
          <w:szCs w:val="24"/>
        </w:rPr>
        <w:t>.</w:t>
      </w:r>
    </w:p>
    <w:p w:rsidR="00537A80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сформировать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537A80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понимать основных принципов жизни общества, основ современных научных теорий общественного развития;</w:t>
      </w:r>
    </w:p>
    <w:p w:rsidR="00537A80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приобретать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537A80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сформировать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537A80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освоить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537A80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</w:rPr>
        <w:t>развить социального кругозора и формирование познавательного интереса к изучению общественных дисциплин.</w:t>
      </w:r>
    </w:p>
    <w:p w:rsidR="00537A80" w:rsidRDefault="00537A80" w:rsidP="00537A80">
      <w:pPr>
        <w:tabs>
          <w:tab w:val="left" w:pos="-567"/>
          <w:tab w:val="left" w:pos="180"/>
          <w:tab w:val="left" w:pos="99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37A80" w:rsidRDefault="00537A80" w:rsidP="00537A80">
      <w:pPr>
        <w:tabs>
          <w:tab w:val="left" w:pos="-567"/>
          <w:tab w:val="left" w:pos="180"/>
          <w:tab w:val="left" w:pos="99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получит возможность научиться:</w:t>
      </w:r>
    </w:p>
    <w:p w:rsidR="00537A80" w:rsidRDefault="00537A80" w:rsidP="00537A80">
      <w:pPr>
        <w:numPr>
          <w:ilvl w:val="0"/>
          <w:numId w:val="21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537A80" w:rsidRDefault="00537A80" w:rsidP="00537A80">
      <w:pPr>
        <w:numPr>
          <w:ilvl w:val="0"/>
          <w:numId w:val="21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537A80" w:rsidRDefault="00537A80" w:rsidP="00537A80">
      <w:pPr>
        <w:numPr>
          <w:ilvl w:val="0"/>
          <w:numId w:val="21"/>
        </w:numPr>
        <w:tabs>
          <w:tab w:val="left" w:pos="-567"/>
          <w:tab w:val="left" w:pos="180"/>
          <w:tab w:val="left" w:pos="99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осознанно содействовать защите правопорядка в обществе правовыми способами и средствами.</w:t>
      </w:r>
    </w:p>
    <w:p w:rsidR="00537A80" w:rsidRDefault="00537A80" w:rsidP="00537A80">
      <w:pPr>
        <w:tabs>
          <w:tab w:val="left" w:pos="-567"/>
          <w:tab w:val="left" w:pos="180"/>
          <w:tab w:val="left" w:pos="12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Экономика</w:t>
      </w:r>
    </w:p>
    <w:p w:rsidR="00537A80" w:rsidRDefault="00537A80" w:rsidP="00537A80">
      <w:pPr>
        <w:tabs>
          <w:tab w:val="left" w:pos="-567"/>
          <w:tab w:val="left" w:pos="180"/>
          <w:tab w:val="left" w:pos="12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научится: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объяснять проблему ограниченности экономических ресурсов;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факторы, влияющие на производительность труда;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называть и конкретизировать примерами виды налогов;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функции денег и их роль в экономике;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социально-экономическую роль и функции предпринимательства;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обосновывать связь профессионализма и жизненного успеха.</w:t>
      </w:r>
    </w:p>
    <w:p w:rsidR="00537A80" w:rsidRDefault="00537A80" w:rsidP="00537A80">
      <w:pPr>
        <w:tabs>
          <w:tab w:val="left" w:pos="-567"/>
          <w:tab w:val="left" w:pos="180"/>
          <w:tab w:val="left" w:pos="12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получит возможность научиться:</w:t>
      </w:r>
    </w:p>
    <w:p w:rsidR="00537A80" w:rsidRDefault="00537A80" w:rsidP="00537A80">
      <w:pPr>
        <w:numPr>
          <w:ilvl w:val="0"/>
          <w:numId w:val="17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537A80" w:rsidRDefault="00537A80" w:rsidP="00537A80">
      <w:pPr>
        <w:numPr>
          <w:ilvl w:val="0"/>
          <w:numId w:val="17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537A80" w:rsidRDefault="00537A80" w:rsidP="00537A80">
      <w:pPr>
        <w:numPr>
          <w:ilvl w:val="0"/>
          <w:numId w:val="17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537A80" w:rsidRDefault="00537A80" w:rsidP="00537A80">
      <w:pPr>
        <w:numPr>
          <w:ilvl w:val="0"/>
          <w:numId w:val="17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537A80" w:rsidRDefault="00537A80" w:rsidP="00537A80">
      <w:pPr>
        <w:tabs>
          <w:tab w:val="left" w:pos="18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537A80" w:rsidRDefault="00537A80" w:rsidP="00537A80">
      <w:pPr>
        <w:tabs>
          <w:tab w:val="left" w:pos="180"/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8 класс</w:t>
      </w:r>
    </w:p>
    <w:p w:rsidR="00537A80" w:rsidRDefault="00537A80" w:rsidP="00537A80">
      <w:pPr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Общество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научится: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537A80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lastRenderedPageBreak/>
        <w:t xml:space="preserve">раскрывать влияние современных средств массовой коммуникации на общество и личность; </w:t>
      </w:r>
    </w:p>
    <w:p w:rsidR="00537A80" w:rsidRPr="009178AC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:rsidR="00537A80" w:rsidRPr="009178AC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сформировать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537A80" w:rsidRPr="009178AC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понимать основных принципов жизни общества, основ современных научных теорий общественного развития;</w:t>
      </w:r>
    </w:p>
    <w:p w:rsidR="00537A80" w:rsidRPr="009178AC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приобретать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537A80" w:rsidRPr="009178AC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сформировать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537A80" w:rsidRPr="009178AC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освоить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537A80" w:rsidRPr="009178AC" w:rsidRDefault="00537A80" w:rsidP="00537A80">
      <w:pPr>
        <w:numPr>
          <w:ilvl w:val="0"/>
          <w:numId w:val="18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развить социального кругозора и формирование познавательного интереса к изучению общественных дисциплин.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получит возможность научиться:</w:t>
      </w:r>
    </w:p>
    <w:p w:rsidR="00537A80" w:rsidRDefault="00537A80" w:rsidP="00537A80">
      <w:pPr>
        <w:numPr>
          <w:ilvl w:val="0"/>
          <w:numId w:val="19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537A80" w:rsidRDefault="00537A80" w:rsidP="00537A80">
      <w:pPr>
        <w:numPr>
          <w:ilvl w:val="0"/>
          <w:numId w:val="19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537A80" w:rsidRDefault="00537A80" w:rsidP="00537A80">
      <w:pPr>
        <w:numPr>
          <w:ilvl w:val="0"/>
          <w:numId w:val="19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осознанно содействовать защите природы.</w:t>
      </w:r>
    </w:p>
    <w:p w:rsidR="00537A80" w:rsidRDefault="00537A80" w:rsidP="00537A80">
      <w:pPr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Социальные нормы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научится: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отдельные виды социальных норм;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основные нормы морали;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специфику норм права;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сущность процесса социализации личности;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причины отклоняющегося поведения;</w:t>
      </w:r>
    </w:p>
    <w:p w:rsidR="00537A80" w:rsidRDefault="00537A80" w:rsidP="00537A80">
      <w:pPr>
        <w:numPr>
          <w:ilvl w:val="0"/>
          <w:numId w:val="8"/>
        </w:numPr>
        <w:shd w:val="clear" w:color="auto" w:fill="FFFFFF"/>
        <w:tabs>
          <w:tab w:val="left" w:pos="-567"/>
          <w:tab w:val="left" w:pos="180"/>
          <w:tab w:val="left" w:pos="1023"/>
        </w:tabs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получит возможность научиться:</w:t>
      </w:r>
    </w:p>
    <w:p w:rsidR="00537A80" w:rsidRDefault="00537A80" w:rsidP="00537A80">
      <w:pPr>
        <w:numPr>
          <w:ilvl w:val="0"/>
          <w:numId w:val="9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537A80" w:rsidRDefault="00537A80" w:rsidP="00537A80">
      <w:pPr>
        <w:numPr>
          <w:ilvl w:val="0"/>
          <w:numId w:val="9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537A80" w:rsidRDefault="00537A80" w:rsidP="00537A80">
      <w:pPr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Сфера духовной культуры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научится: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явления духовной культуры;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оценивать роль образования в современном обществе;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учитывать общественные потребности при выборе направления своей будущей профессиональной деятельности;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:rsidR="00537A80" w:rsidRDefault="00537A80" w:rsidP="00537A80">
      <w:pPr>
        <w:numPr>
          <w:ilvl w:val="0"/>
          <w:numId w:val="1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</w:t>
      </w:r>
    </w:p>
    <w:p w:rsidR="00537A80" w:rsidRDefault="00537A80" w:rsidP="00537A80">
      <w:pPr>
        <w:shd w:val="clear" w:color="auto" w:fill="FFFFFF"/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537A80" w:rsidRDefault="00537A80" w:rsidP="00537A80">
      <w:pPr>
        <w:numPr>
          <w:ilvl w:val="0"/>
          <w:numId w:val="11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537A80" w:rsidRDefault="00537A80" w:rsidP="00537A80">
      <w:pPr>
        <w:numPr>
          <w:ilvl w:val="0"/>
          <w:numId w:val="11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537A80" w:rsidRDefault="00537A80" w:rsidP="00537A80">
      <w:pPr>
        <w:numPr>
          <w:ilvl w:val="0"/>
          <w:numId w:val="11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537A80" w:rsidRDefault="00537A80" w:rsidP="00537A80">
      <w:pPr>
        <w:tabs>
          <w:tab w:val="left" w:pos="-567"/>
          <w:tab w:val="left" w:pos="180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Социальная сфера</w:t>
      </w:r>
    </w:p>
    <w:p w:rsidR="00537A80" w:rsidRDefault="00537A80" w:rsidP="00537A80">
      <w:pPr>
        <w:tabs>
          <w:tab w:val="left" w:pos="-567"/>
          <w:tab w:val="left" w:pos="180"/>
          <w:tab w:val="left" w:pos="1027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научится: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межнациональные отношения в современном мире;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537A80" w:rsidRDefault="00537A80" w:rsidP="00537A80">
      <w:pPr>
        <w:numPr>
          <w:ilvl w:val="0"/>
          <w:numId w:val="12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537A80" w:rsidRDefault="00537A80" w:rsidP="00537A80">
      <w:pPr>
        <w:tabs>
          <w:tab w:val="left" w:pos="-567"/>
          <w:tab w:val="left" w:pos="180"/>
          <w:tab w:val="left" w:pos="1027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</w:t>
      </w: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получит возможность научиться:</w:t>
      </w:r>
    </w:p>
    <w:p w:rsidR="00537A80" w:rsidRDefault="00537A80" w:rsidP="00537A80">
      <w:pPr>
        <w:numPr>
          <w:ilvl w:val="0"/>
          <w:numId w:val="13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537A80" w:rsidRDefault="00537A80" w:rsidP="00537A80">
      <w:pPr>
        <w:numPr>
          <w:ilvl w:val="0"/>
          <w:numId w:val="13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537A80" w:rsidRDefault="00537A80" w:rsidP="00537A80">
      <w:pPr>
        <w:numPr>
          <w:ilvl w:val="0"/>
          <w:numId w:val="13"/>
        </w:numPr>
        <w:tabs>
          <w:tab w:val="left" w:pos="-567"/>
          <w:tab w:val="left" w:pos="18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537A80" w:rsidRDefault="00537A80" w:rsidP="00537A80">
      <w:pPr>
        <w:tabs>
          <w:tab w:val="left" w:pos="-567"/>
          <w:tab w:val="left" w:pos="180"/>
          <w:tab w:val="left" w:pos="12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Экономика</w:t>
      </w:r>
    </w:p>
    <w:p w:rsidR="00537A80" w:rsidRDefault="00537A80" w:rsidP="00537A80">
      <w:pPr>
        <w:tabs>
          <w:tab w:val="left" w:pos="-567"/>
          <w:tab w:val="left" w:pos="180"/>
          <w:tab w:val="left" w:pos="12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научится: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объяснять проблему ограниченности экономических ресурсов;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факторы, влияющие на производительность труда;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называть и конкретизировать примерами виды налогов;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функции денег и их роль в экономике;</w:t>
      </w:r>
    </w:p>
    <w:p w:rsidR="00537A80" w:rsidRDefault="00537A80" w:rsidP="00537A80">
      <w:pPr>
        <w:numPr>
          <w:ilvl w:val="0"/>
          <w:numId w:val="16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социально-экономическую роль и функции предпринимательства;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537A80" w:rsidRDefault="00537A80" w:rsidP="00537A80">
      <w:pPr>
        <w:numPr>
          <w:ilvl w:val="0"/>
          <w:numId w:val="16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характеризовать экономику семьи; анализировать структуру семейного бюджета;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обосновывать связь профессионализма и жизненного успеха.</w:t>
      </w:r>
    </w:p>
    <w:p w:rsidR="00537A80" w:rsidRDefault="00537A80" w:rsidP="00537A80">
      <w:pPr>
        <w:tabs>
          <w:tab w:val="left" w:pos="-567"/>
          <w:tab w:val="left" w:pos="180"/>
          <w:tab w:val="left" w:pos="126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Ученик получит возможность научиться:</w:t>
      </w:r>
    </w:p>
    <w:p w:rsidR="00537A80" w:rsidRDefault="00537A80" w:rsidP="00537A80">
      <w:pPr>
        <w:numPr>
          <w:ilvl w:val="0"/>
          <w:numId w:val="17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537A80" w:rsidRDefault="00537A80" w:rsidP="00537A80">
      <w:pPr>
        <w:numPr>
          <w:ilvl w:val="0"/>
          <w:numId w:val="17"/>
        </w:numPr>
        <w:shd w:val="clear" w:color="auto" w:fill="FFFFFF"/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537A80" w:rsidRDefault="00537A80" w:rsidP="00537A80">
      <w:pPr>
        <w:numPr>
          <w:ilvl w:val="0"/>
          <w:numId w:val="17"/>
        </w:numPr>
        <w:tabs>
          <w:tab w:val="left" w:pos="-567"/>
          <w:tab w:val="left" w:pos="18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537A80" w:rsidRDefault="00537A80" w:rsidP="00537A80">
      <w:pPr>
        <w:tabs>
          <w:tab w:val="left" w:pos="284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9 класс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Выпускник научится: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объяснять роль политики в жизни общества;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различать и сравнивать различные формы правления, иллюстрировать их примерами; давать характеристику формам государственно-территориального устройства; 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различать различные типы политических режимов, раскрывать их основные признаки; раскрывать на конкретных примерах основные черты и принципы демократии;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называть признаки политической партии, раскрывать их на конкретных примерах; характеризовать различные формы участия граждан в политической жизни. 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объяснять порядок формирования органов государственной власти РФ;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раскрывать достижения российского народа;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объяснять и конкретизировать примерами смысл понятия «гражданство»;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называть и иллюстрировать примерами основные права и свободы граждан, гарантированные Конституцией РФ; 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осознавать значение патриотической позиции в укреплении нашего государства; 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характеризовать конституционные обязанности гражданина;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характеризовать систему российского законодательства;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раскрывать особенности гражданской дееспособности несовершеннолетних; характеризовать гражданские правоотношения; 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раскрывать смысл права на труд; объяснять роль трудового договора; 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разъяснять на примерах особенности положения несовершеннолетних в трудовых отношениях; 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характеризовать права и обязанности супругов, родителей, детей; 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особенности уголовного права и уголовных правоотношений; конкретизировать примерами виды преступлений и наказания за них;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9078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характеризовать специфику уголовной ответственности несовершеннолетних;</w:t>
      </w:r>
    </w:p>
    <w:p w:rsidR="0079078C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9078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раскрывать связь права на образование и обязанности получить образование; </w:t>
      </w:r>
    </w:p>
    <w:p w:rsidR="00537A80" w:rsidRDefault="0079078C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537A80">
        <w:rPr>
          <w:rFonts w:ascii="Times New Roman" w:hAnsi="Times New Roman"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9078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в предлагаемых модельных ситуациях определять признаки правонарушения, проступка, преступления; </w:t>
      </w:r>
    </w:p>
    <w:p w:rsidR="00537A80" w:rsidRDefault="0079078C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537A80">
        <w:rPr>
          <w:rFonts w:ascii="Times New Roman" w:hAnsi="Times New Roman"/>
          <w:sz w:val="24"/>
          <w:szCs w:val="24"/>
        </w:rPr>
        <w:t xml:space="preserve">исследовать несложные практические ситуации, связанные с защитой прав и интересов детей, оставшихся без попечения родителей; </w:t>
      </w:r>
    </w:p>
    <w:p w:rsidR="00537A80" w:rsidRDefault="0079078C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537A80">
        <w:rPr>
          <w:rFonts w:ascii="Times New Roman" w:hAnsi="Times New Roman"/>
          <w:sz w:val="24"/>
          <w:szCs w:val="24"/>
        </w:rPr>
        <w:t xml:space="preserve"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законом. </w:t>
      </w:r>
    </w:p>
    <w:p w:rsidR="00537A80" w:rsidRDefault="0079078C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37A80">
        <w:rPr>
          <w:rFonts w:ascii="Times New Roman" w:hAnsi="Times New Roman"/>
          <w:sz w:val="24"/>
          <w:szCs w:val="24"/>
        </w:rPr>
        <w:t>Выпускник получит возможность научиться: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9078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осознавать значение гражданской активности и патриотической позиции в укреплении нашего государства; </w:t>
      </w:r>
    </w:p>
    <w:p w:rsidR="00537A80" w:rsidRDefault="0079078C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- </w:t>
      </w:r>
      <w:r w:rsidR="00537A80">
        <w:rPr>
          <w:rFonts w:ascii="Times New Roman" w:hAnsi="Times New Roman"/>
          <w:sz w:val="24"/>
          <w:szCs w:val="24"/>
        </w:rPr>
        <w:t xml:space="preserve">соотносить различные оценки политических событий и процессов и делать обоснованные выводы. 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аргументированно обосновывать</w:t>
      </w:r>
      <w:r w:rsidR="007907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влияние происходящих в обществе изменений на положение России в мире; </w:t>
      </w:r>
    </w:p>
    <w:p w:rsidR="00537A80" w:rsidRDefault="0079078C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- </w:t>
      </w:r>
      <w:r w:rsidR="00537A80">
        <w:rPr>
          <w:rFonts w:ascii="Times New Roman" w:hAnsi="Times New Roman"/>
          <w:sz w:val="24"/>
          <w:szCs w:val="24"/>
        </w:rPr>
        <w:t>использовать знания и умения для формирования способности уважать права других людей, выполнять свои обязанности гражданина РФ.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9078C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E78B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оценивать сущность и значение правопорядка и законности, собственный возможный вклад в их становление и развитие;</w:t>
      </w:r>
    </w:p>
    <w:p w:rsidR="00537A80" w:rsidRDefault="00537A80" w:rsidP="00537A8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CE78B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осознанно содействовать защите правопорядка в обществе правовыми способами и средствами.</w:t>
      </w:r>
    </w:p>
    <w:p w:rsidR="00537A80" w:rsidRDefault="00CE78B4" w:rsidP="00537A80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Основы российского законодательства</w:t>
      </w:r>
    </w:p>
    <w:p w:rsidR="00537A80" w:rsidRDefault="00CE78B4" w:rsidP="00537A80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537A80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систему российского законодательства;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особенности гражданской дееспособности несовершеннолетних;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гражданские правоотношения;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смысл права на труд;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объяснять роль трудового договора;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разъяснять на примерах особенности положения несовершеннолетних в трудовых отношениях;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права и обязанности супругов, родителей, детей;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особенности уголовного права и уголовных правоотношений;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конкретизировать примерами виды преступлений и наказания за них;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характеризовать специфику уголовной ответственности несовершеннолетних;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раскрывать связь права на образование и обязанности получить образование;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анализировать несложные практические ситуации, связанные с гражданскими, семейными, трудовыми правоотношениями; в предлагаемых модельных ситуациях определять признаки правонарушения, проступка, преступления;</w:t>
      </w:r>
    </w:p>
    <w:p w:rsidR="00537A80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исследовать несложные практические ситуации, связанные с защитой прав и интересов детей, оставшихся без попечения родителей;</w:t>
      </w:r>
    </w:p>
    <w:p w:rsidR="00537A80" w:rsidRPr="009178AC" w:rsidRDefault="00537A80" w:rsidP="00537A80">
      <w:pPr>
        <w:numPr>
          <w:ilvl w:val="0"/>
          <w:numId w:val="20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находить, извлекать и осмысливать информацию правового характера, полученную из доступных источников,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</w:t>
      </w:r>
      <w:r w:rsidRPr="009178AC">
        <w:rPr>
          <w:rFonts w:ascii="Times New Roman" w:hAnsi="Times New Roman"/>
          <w:bCs/>
          <w:sz w:val="24"/>
          <w:szCs w:val="24"/>
        </w:rPr>
        <w:t>поведения, установленными законом</w:t>
      </w:r>
      <w:r w:rsidRPr="009178AC">
        <w:rPr>
          <w:rFonts w:ascii="Times New Roman" w:hAnsi="Times New Roman"/>
          <w:sz w:val="24"/>
          <w:szCs w:val="24"/>
        </w:rPr>
        <w:t>.</w:t>
      </w:r>
    </w:p>
    <w:p w:rsidR="00537A80" w:rsidRPr="009178AC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сформировать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537A80" w:rsidRPr="009178AC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понимать основных принципов жизни общества, основ современных научных теорий общественного развития;</w:t>
      </w:r>
    </w:p>
    <w:p w:rsidR="00537A80" w:rsidRPr="009178AC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приобретать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537A80" w:rsidRPr="009178AC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сформировать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537A80" w:rsidRPr="009178AC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освоить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537A80" w:rsidRPr="009178AC" w:rsidRDefault="00537A80" w:rsidP="00537A80">
      <w:pPr>
        <w:numPr>
          <w:ilvl w:val="0"/>
          <w:numId w:val="20"/>
        </w:numPr>
        <w:shd w:val="clear" w:color="auto" w:fill="FFFFFF"/>
        <w:tabs>
          <w:tab w:val="left" w:pos="-567"/>
          <w:tab w:val="left" w:pos="180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9178AC">
        <w:rPr>
          <w:rFonts w:ascii="Times New Roman" w:hAnsi="Times New Roman"/>
          <w:sz w:val="24"/>
          <w:szCs w:val="24"/>
        </w:rPr>
        <w:t>развить социального кругозора и формирование познавательного интереса к изучению общественных дисциплин.</w:t>
      </w:r>
    </w:p>
    <w:p w:rsidR="00537A80" w:rsidRDefault="00537A80" w:rsidP="00537A80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Выпускник получит возможность научиться:</w:t>
      </w:r>
    </w:p>
    <w:p w:rsidR="00537A80" w:rsidRDefault="00537A80" w:rsidP="00537A80">
      <w:pPr>
        <w:numPr>
          <w:ilvl w:val="0"/>
          <w:numId w:val="21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на основе полученных знаний о правовых нормах выбирать в предлагаемых модельных ситуациях и осуществлять на практике модель правомерного социального поведения, основанного на уважении к закону и правопорядку;</w:t>
      </w:r>
    </w:p>
    <w:p w:rsidR="00537A80" w:rsidRDefault="00537A80" w:rsidP="00537A80">
      <w:pPr>
        <w:numPr>
          <w:ilvl w:val="0"/>
          <w:numId w:val="21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lastRenderedPageBreak/>
        <w:t>оценивать сущность и значение правопорядка и законности, собственный возможный вклад в их становление и развитие;</w:t>
      </w:r>
    </w:p>
    <w:p w:rsidR="00537A80" w:rsidRDefault="00537A80" w:rsidP="00537A80">
      <w:pPr>
        <w:numPr>
          <w:ilvl w:val="0"/>
          <w:numId w:val="21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осознанно содействовать защите правопорядка в обществе правовыми способами и средствами</w:t>
      </w:r>
    </w:p>
    <w:p w:rsidR="00537A80" w:rsidRPr="00537A80" w:rsidRDefault="00537A80" w:rsidP="00537A80">
      <w:pPr>
        <w:tabs>
          <w:tab w:val="left" w:pos="180"/>
          <w:tab w:val="left" w:pos="900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</w:t>
      </w:r>
      <w:r w:rsidRPr="00537A80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>Гражданин и государство</w:t>
      </w:r>
    </w:p>
    <w:p w:rsidR="00537A80" w:rsidRDefault="00537A80" w:rsidP="00537A80">
      <w:pPr>
        <w:tabs>
          <w:tab w:val="left" w:pos="180"/>
          <w:tab w:val="left" w:pos="900"/>
          <w:tab w:val="left" w:pos="1200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    Выпускник научится: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характеризовать государственное устройство Российской Федерации, называть органы государственной власти страны, описывать их полномочия и компетенцию;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объяснять порядок формирования органов государственной власти РФ;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раскрывать достижения российского народа;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объяснять и конкретизировать примерами смысл понятия «гражданство»;</w:t>
      </w:r>
    </w:p>
    <w:p w:rsidR="00537A80" w:rsidRDefault="00537A80" w:rsidP="00537A80">
      <w:pPr>
        <w:numPr>
          <w:ilvl w:val="0"/>
          <w:numId w:val="15"/>
        </w:numPr>
        <w:shd w:val="clear" w:color="auto" w:fill="FFFFFF"/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называть и иллюстрировать примерами основные права и свободы граждан, гарантированные Конституцией РФ;</w:t>
      </w:r>
    </w:p>
    <w:p w:rsidR="00537A80" w:rsidRDefault="00537A80" w:rsidP="00537A80">
      <w:pPr>
        <w:numPr>
          <w:ilvl w:val="0"/>
          <w:numId w:val="14"/>
        </w:numPr>
        <w:shd w:val="clear" w:color="auto" w:fill="FFFFFF"/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осознавать значение патриотической позиции в укреплении нашего государства;</w:t>
      </w:r>
    </w:p>
    <w:p w:rsidR="00537A80" w:rsidRDefault="00537A80" w:rsidP="00537A80">
      <w:pPr>
        <w:numPr>
          <w:ilvl w:val="0"/>
          <w:numId w:val="14"/>
        </w:numPr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характеризовать конституционные обязанности гражданина.</w:t>
      </w:r>
    </w:p>
    <w:p w:rsidR="00537A80" w:rsidRDefault="00537A80" w:rsidP="00537A80">
      <w:pPr>
        <w:tabs>
          <w:tab w:val="left" w:pos="180"/>
          <w:tab w:val="left" w:pos="900"/>
          <w:tab w:val="left" w:pos="1200"/>
        </w:tabs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    Выпускник получит возможность научиться:</w:t>
      </w:r>
    </w:p>
    <w:p w:rsidR="00537A80" w:rsidRDefault="00537A80" w:rsidP="00537A80">
      <w:pPr>
        <w:numPr>
          <w:ilvl w:val="0"/>
          <w:numId w:val="15"/>
        </w:numPr>
        <w:shd w:val="clear" w:color="auto" w:fill="FFFFFF"/>
        <w:tabs>
          <w:tab w:val="left" w:pos="180"/>
          <w:tab w:val="left" w:pos="900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аргументированно обосновывать влияние происходящих в обществе изменений на положение России в мире;</w:t>
      </w:r>
    </w:p>
    <w:p w:rsidR="00537A80" w:rsidRDefault="00537A80" w:rsidP="00537A80">
      <w:pPr>
        <w:tabs>
          <w:tab w:val="left" w:pos="180"/>
          <w:tab w:val="left" w:pos="900"/>
        </w:tabs>
        <w:spacing w:line="240" w:lineRule="auto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>использовать знания и умения для формирования способности уважать права других людей, выполнять свои обязанности гражданина РФ</w:t>
      </w:r>
    </w:p>
    <w:p w:rsidR="00537A80" w:rsidRPr="00537A80" w:rsidRDefault="00537A80" w:rsidP="00537A80">
      <w:pPr>
        <w:tabs>
          <w:tab w:val="left" w:pos="180"/>
          <w:tab w:val="left" w:pos="900"/>
        </w:tabs>
        <w:spacing w:line="240" w:lineRule="auto"/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i/>
          <w:color w:val="000000"/>
          <w:sz w:val="24"/>
          <w:szCs w:val="24"/>
          <w:shd w:val="clear" w:color="auto" w:fill="FFFFFF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>Политическая сфера жизни общества</w:t>
      </w:r>
    </w:p>
    <w:p w:rsidR="00537A80" w:rsidRDefault="00537A80" w:rsidP="00537A80">
      <w:pPr>
        <w:tabs>
          <w:tab w:val="left" w:pos="180"/>
          <w:tab w:val="left" w:pos="900"/>
          <w:tab w:val="left" w:pos="102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Выпускник научится:</w:t>
      </w:r>
    </w:p>
    <w:p w:rsidR="00537A80" w:rsidRDefault="00537A80" w:rsidP="00537A80">
      <w:pPr>
        <w:numPr>
          <w:ilvl w:val="0"/>
          <w:numId w:val="22"/>
        </w:numPr>
        <w:tabs>
          <w:tab w:val="left" w:pos="180"/>
          <w:tab w:val="left" w:pos="90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объяснять роль политики в жизни общества;</w:t>
      </w:r>
    </w:p>
    <w:p w:rsidR="00537A80" w:rsidRDefault="00537A80" w:rsidP="00537A80">
      <w:pPr>
        <w:numPr>
          <w:ilvl w:val="0"/>
          <w:numId w:val="22"/>
        </w:numPr>
        <w:tabs>
          <w:tab w:val="left" w:pos="180"/>
          <w:tab w:val="left" w:pos="90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и сравнивать различные формы правления, иллюстрировать их примерами;</w:t>
      </w:r>
    </w:p>
    <w:p w:rsidR="00537A80" w:rsidRDefault="00537A80" w:rsidP="00537A80">
      <w:pPr>
        <w:numPr>
          <w:ilvl w:val="0"/>
          <w:numId w:val="22"/>
        </w:numPr>
        <w:tabs>
          <w:tab w:val="left" w:pos="180"/>
          <w:tab w:val="left" w:pos="90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давать характеристику формам государственно-территориального устройства;</w:t>
      </w:r>
    </w:p>
    <w:p w:rsidR="00537A80" w:rsidRDefault="00537A80" w:rsidP="00537A80">
      <w:pPr>
        <w:numPr>
          <w:ilvl w:val="0"/>
          <w:numId w:val="22"/>
        </w:numPr>
        <w:tabs>
          <w:tab w:val="left" w:pos="180"/>
          <w:tab w:val="left" w:pos="90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различать различные типы политических режимов, раскрывать их основные признаки;</w:t>
      </w:r>
    </w:p>
    <w:p w:rsidR="00537A80" w:rsidRDefault="00537A80" w:rsidP="00537A80">
      <w:pPr>
        <w:numPr>
          <w:ilvl w:val="0"/>
          <w:numId w:val="22"/>
        </w:numPr>
        <w:tabs>
          <w:tab w:val="left" w:pos="180"/>
          <w:tab w:val="left" w:pos="90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раскрывать на конкретных примерах основные черты и принципы демократии;</w:t>
      </w:r>
    </w:p>
    <w:p w:rsidR="00537A80" w:rsidRDefault="00537A80" w:rsidP="00537A80">
      <w:pPr>
        <w:numPr>
          <w:ilvl w:val="0"/>
          <w:numId w:val="22"/>
        </w:numPr>
        <w:tabs>
          <w:tab w:val="left" w:pos="180"/>
          <w:tab w:val="left" w:pos="90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называть признаки политической партии, раскрывать их на конкретных примерах;</w:t>
      </w:r>
    </w:p>
    <w:p w:rsidR="00537A80" w:rsidRDefault="00537A80" w:rsidP="00537A80">
      <w:pPr>
        <w:numPr>
          <w:ilvl w:val="0"/>
          <w:numId w:val="22"/>
        </w:numPr>
        <w:tabs>
          <w:tab w:val="left" w:pos="180"/>
          <w:tab w:val="left" w:pos="90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характеризовать различные формы участия граждан в политической жизни.</w:t>
      </w:r>
    </w:p>
    <w:p w:rsidR="00537A80" w:rsidRDefault="00537A80" w:rsidP="00537A80">
      <w:pPr>
        <w:tabs>
          <w:tab w:val="left" w:pos="180"/>
          <w:tab w:val="left" w:pos="900"/>
          <w:tab w:val="left" w:pos="102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Выпускник получит возможность научиться: </w:t>
      </w:r>
    </w:p>
    <w:p w:rsidR="00537A80" w:rsidRDefault="00537A80" w:rsidP="00537A80">
      <w:pPr>
        <w:numPr>
          <w:ilvl w:val="0"/>
          <w:numId w:val="22"/>
        </w:numPr>
        <w:tabs>
          <w:tab w:val="left" w:pos="180"/>
          <w:tab w:val="left" w:pos="90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осознавать значение гражданской активности и патриотической позиции в укреплении нашего государства;</w:t>
      </w:r>
    </w:p>
    <w:p w:rsidR="00537A80" w:rsidRDefault="00537A80" w:rsidP="00537A80">
      <w:pPr>
        <w:numPr>
          <w:ilvl w:val="0"/>
          <w:numId w:val="23"/>
        </w:numPr>
        <w:tabs>
          <w:tab w:val="left" w:pos="180"/>
          <w:tab w:val="left" w:pos="900"/>
          <w:tab w:val="left" w:pos="1027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соотносить различные оценки политических событий и процессов и делать обоснованные выводы.</w:t>
      </w:r>
    </w:p>
    <w:p w:rsidR="00537A80" w:rsidRDefault="00537A80" w:rsidP="00537A80">
      <w:pPr>
        <w:rPr>
          <w:rFonts w:ascii="Times New Roman" w:hAnsi="Times New Roman"/>
          <w:b/>
          <w:sz w:val="24"/>
          <w:szCs w:val="24"/>
        </w:rPr>
      </w:pPr>
    </w:p>
    <w:p w:rsidR="00537A80" w:rsidRDefault="00537A80" w:rsidP="00CE78B4">
      <w:pPr>
        <w:tabs>
          <w:tab w:val="left" w:pos="-567"/>
          <w:tab w:val="left" w:pos="18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Содержание учебного предмета «Обществознание»</w:t>
      </w:r>
    </w:p>
    <w:p w:rsidR="00537A80" w:rsidRPr="00CE78B4" w:rsidRDefault="00CE78B4" w:rsidP="00CE78B4">
      <w:pPr>
        <w:tabs>
          <w:tab w:val="left" w:pos="-567"/>
          <w:tab w:val="left" w:pos="18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6 класс</w:t>
      </w:r>
    </w:p>
    <w:p w:rsidR="00537A80" w:rsidRDefault="009178AC" w:rsidP="00537A80">
      <w:pPr>
        <w:spacing w:after="0" w:line="216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537A80" w:rsidRDefault="009178AC" w:rsidP="00537A80">
      <w:pPr>
        <w:tabs>
          <w:tab w:val="left" w:pos="1114"/>
        </w:tabs>
        <w:spacing w:after="0" w:line="216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7A80">
        <w:rPr>
          <w:rFonts w:ascii="Times New Roman" w:hAnsi="Times New Roman"/>
          <w:sz w:val="24"/>
          <w:szCs w:val="24"/>
        </w:rPr>
        <w:t xml:space="preserve">Биологическое и социальное в человеке. </w:t>
      </w:r>
      <w:r w:rsidR="00537A80">
        <w:rPr>
          <w:rFonts w:ascii="Times New Roman" w:hAnsi="Times New Roman"/>
          <w:i/>
          <w:sz w:val="24"/>
          <w:szCs w:val="24"/>
        </w:rPr>
        <w:t xml:space="preserve">Черты сходства и различий человека и животного. </w:t>
      </w:r>
      <w:r w:rsidR="00537A80">
        <w:rPr>
          <w:rFonts w:ascii="Times New Roman" w:hAnsi="Times New Roman"/>
          <w:sz w:val="24"/>
          <w:szCs w:val="24"/>
        </w:rPr>
        <w:t xml:space="preserve">Основные возрастные периоды жизни человека. Отношения между поколениями. Особенности подросткового возраста. </w:t>
      </w:r>
    </w:p>
    <w:p w:rsidR="00537A80" w:rsidRDefault="009178AC" w:rsidP="00537A80">
      <w:pPr>
        <w:tabs>
          <w:tab w:val="left" w:pos="1114"/>
        </w:tabs>
        <w:spacing w:after="0" w:line="216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</w:t>
      </w:r>
      <w:r w:rsidR="00537A80">
        <w:rPr>
          <w:rFonts w:ascii="Times New Roman" w:hAnsi="Times New Roman"/>
          <w:i/>
          <w:sz w:val="24"/>
          <w:szCs w:val="24"/>
        </w:rPr>
        <w:t>Индивид, индивидуальность, личность.</w:t>
      </w:r>
      <w:r w:rsidR="00537A80">
        <w:rPr>
          <w:rFonts w:ascii="Times New Roman" w:hAnsi="Times New Roman"/>
          <w:sz w:val="24"/>
          <w:szCs w:val="24"/>
        </w:rPr>
        <w:t xml:space="preserve"> Способности и потребности человека. Особые потребности людей с ограниченными возможностями. Понятие деятельности. Многообразие видов деятельности. Игра, труд, учение. Познание человеком мира и самого себя. Общение. Роль деятельности в жизни человека и общества. Человек в малой группе. Межличностные отношения. </w:t>
      </w:r>
      <w:r w:rsidR="00537A80">
        <w:rPr>
          <w:rFonts w:ascii="Times New Roman" w:hAnsi="Times New Roman"/>
          <w:i/>
          <w:sz w:val="24"/>
          <w:szCs w:val="24"/>
        </w:rPr>
        <w:t xml:space="preserve">Личные и деловые отношения. </w:t>
      </w:r>
      <w:r w:rsidR="00537A80">
        <w:rPr>
          <w:rFonts w:ascii="Times New Roman" w:hAnsi="Times New Roman"/>
          <w:sz w:val="24"/>
          <w:szCs w:val="24"/>
        </w:rPr>
        <w:t>Лидерство. Межличностные конфликты и способы их разрешения.</w:t>
      </w:r>
    </w:p>
    <w:p w:rsidR="00537A80" w:rsidRDefault="009178AC" w:rsidP="00537A80">
      <w:pPr>
        <w:spacing w:after="0" w:line="216" w:lineRule="auto"/>
        <w:ind w:right="-1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537A80" w:rsidRDefault="009178AC" w:rsidP="00537A80">
      <w:pPr>
        <w:tabs>
          <w:tab w:val="left" w:pos="1114"/>
        </w:tabs>
        <w:spacing w:after="0" w:line="216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7A80">
        <w:rPr>
          <w:rFonts w:ascii="Times New Roman" w:hAnsi="Times New Roman"/>
          <w:sz w:val="24"/>
          <w:szCs w:val="24"/>
        </w:rPr>
        <w:t xml:space="preserve">Мораль, ее основные принципы. Золотое правило нравственности. Гуманизм. Добро и зло. Социализация личности. </w:t>
      </w:r>
      <w:r w:rsidR="00537A80">
        <w:rPr>
          <w:rFonts w:ascii="Times New Roman" w:hAnsi="Times New Roman"/>
          <w:i/>
          <w:sz w:val="24"/>
          <w:szCs w:val="24"/>
        </w:rPr>
        <w:t xml:space="preserve">Особенности социализации в подростковом возрасте. </w:t>
      </w:r>
      <w:r w:rsidR="00537A80">
        <w:rPr>
          <w:rFonts w:ascii="Times New Roman" w:hAnsi="Times New Roman"/>
          <w:sz w:val="24"/>
          <w:szCs w:val="24"/>
        </w:rPr>
        <w:t>Гражданственность и патриотизм. Социальная значимость здорового образа жизни.</w:t>
      </w:r>
    </w:p>
    <w:p w:rsidR="00537A80" w:rsidRDefault="009178AC" w:rsidP="00537A80">
      <w:pPr>
        <w:spacing w:after="0" w:line="216" w:lineRule="auto"/>
        <w:ind w:right="-1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:rsidR="00537A80" w:rsidRDefault="00537A80" w:rsidP="00537A80">
      <w:pPr>
        <w:tabs>
          <w:tab w:val="left" w:pos="1311"/>
        </w:tabs>
        <w:spacing w:after="0" w:line="216" w:lineRule="auto"/>
        <w:ind w:right="-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Система образования в Российской Федерации. Уровни общего образования. Самообразование. </w:t>
      </w:r>
    </w:p>
    <w:p w:rsidR="00537A80" w:rsidRDefault="009178AC" w:rsidP="00537A80">
      <w:pPr>
        <w:spacing w:after="0" w:line="216" w:lineRule="auto"/>
        <w:ind w:right="-1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Социальная сфера жизни общества</w:t>
      </w:r>
    </w:p>
    <w:p w:rsidR="00537A80" w:rsidRDefault="00537A80" w:rsidP="00537A80">
      <w:pPr>
        <w:tabs>
          <w:tab w:val="left" w:pos="1114"/>
        </w:tabs>
        <w:spacing w:after="0" w:line="216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Семья и семейные отношения. Функции семьи. Семейные ценности и традиции. Основные роли членов семьи. </w:t>
      </w:r>
      <w:r>
        <w:rPr>
          <w:rFonts w:ascii="Times New Roman" w:hAnsi="Times New Roman"/>
          <w:bCs/>
          <w:i/>
          <w:sz w:val="24"/>
          <w:szCs w:val="24"/>
        </w:rPr>
        <w:t xml:space="preserve">Досуг семьи. </w:t>
      </w:r>
      <w:r>
        <w:rPr>
          <w:rFonts w:ascii="Times New Roman" w:hAnsi="Times New Roman"/>
          <w:i/>
          <w:sz w:val="24"/>
          <w:szCs w:val="24"/>
        </w:rPr>
        <w:t>Национальное самосознание</w:t>
      </w:r>
      <w:r>
        <w:rPr>
          <w:rFonts w:ascii="Times New Roman" w:hAnsi="Times New Roman"/>
          <w:sz w:val="24"/>
          <w:szCs w:val="24"/>
        </w:rPr>
        <w:t xml:space="preserve">. Отношения между нациями. Россия – многонациональное государство. </w:t>
      </w:r>
    </w:p>
    <w:p w:rsidR="00537A80" w:rsidRDefault="009178AC" w:rsidP="00537A80">
      <w:pPr>
        <w:spacing w:after="0" w:line="216" w:lineRule="auto"/>
        <w:ind w:right="-1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537A80" w:rsidRDefault="00537A80" w:rsidP="00537A80">
      <w:pPr>
        <w:tabs>
          <w:tab w:val="left" w:pos="1114"/>
        </w:tabs>
        <w:spacing w:after="0" w:line="216" w:lineRule="auto"/>
        <w:ind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Государственные символы России. Россия – федеративное государство. </w:t>
      </w:r>
    </w:p>
    <w:p w:rsidR="00537A80" w:rsidRDefault="009178AC" w:rsidP="00537A80">
      <w:pPr>
        <w:spacing w:after="0" w:line="216" w:lineRule="auto"/>
        <w:ind w:right="-1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sz w:val="24"/>
          <w:szCs w:val="24"/>
          <w:shd w:val="clear" w:color="auto" w:fill="FFFFFF"/>
        </w:rPr>
        <w:t>Экономика</w:t>
      </w:r>
    </w:p>
    <w:p w:rsidR="00537A80" w:rsidRDefault="00537A80" w:rsidP="00537A80">
      <w:pPr>
        <w:pStyle w:val="a3"/>
        <w:spacing w:line="216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178AC">
        <w:rPr>
          <w:sz w:val="24"/>
          <w:szCs w:val="24"/>
        </w:rPr>
        <w:t xml:space="preserve">    </w:t>
      </w:r>
      <w:r>
        <w:rPr>
          <w:bCs/>
          <w:sz w:val="24"/>
          <w:szCs w:val="24"/>
          <w:shd w:val="clear" w:color="auto" w:fill="FFFFFF"/>
        </w:rPr>
        <w:t xml:space="preserve">Экономические функции домохозяйства. Потребление домашних хозяйств. </w:t>
      </w:r>
      <w:r>
        <w:rPr>
          <w:sz w:val="24"/>
          <w:szCs w:val="24"/>
        </w:rPr>
        <w:t xml:space="preserve"> Источники доходов и расходов семьи. </w:t>
      </w:r>
    </w:p>
    <w:p w:rsidR="00537A80" w:rsidRDefault="00537A80" w:rsidP="00537A80">
      <w:pPr>
        <w:rPr>
          <w:rFonts w:ascii="Times New Roman" w:hAnsi="Times New Roman"/>
          <w:sz w:val="24"/>
          <w:szCs w:val="24"/>
        </w:rPr>
      </w:pPr>
    </w:p>
    <w:p w:rsidR="00537A80" w:rsidRDefault="00537A80" w:rsidP="00537A80">
      <w:pPr>
        <w:pStyle w:val="ParagraphStyle"/>
        <w:tabs>
          <w:tab w:val="left" w:pos="180"/>
        </w:tabs>
        <w:ind w:left="-851" w:right="-92"/>
        <w:jc w:val="center"/>
        <w:rPr>
          <w:rFonts w:ascii="Times New Roman" w:hAnsi="Times New Roman" w:cs="Times New Roman"/>
          <w:b/>
          <w:bCs/>
          <w:lang w:val="tt-RU"/>
        </w:rPr>
      </w:pPr>
      <w:r>
        <w:rPr>
          <w:rFonts w:ascii="Times New Roman" w:hAnsi="Times New Roman" w:cs="Times New Roman"/>
          <w:b/>
          <w:bCs/>
          <w:lang w:val="tt-RU"/>
        </w:rPr>
        <w:t>7 класс.</w:t>
      </w:r>
    </w:p>
    <w:p w:rsidR="00537A80" w:rsidRDefault="009178AC" w:rsidP="00537A80">
      <w:pPr>
        <w:tabs>
          <w:tab w:val="left" w:pos="180"/>
        </w:tabs>
        <w:spacing w:after="0" w:line="216" w:lineRule="auto"/>
        <w:ind w:right="283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Общество</w:t>
      </w:r>
    </w:p>
    <w:p w:rsidR="00537A80" w:rsidRDefault="009178AC" w:rsidP="00537A80">
      <w:pPr>
        <w:tabs>
          <w:tab w:val="left" w:pos="180"/>
          <w:tab w:val="left" w:pos="1114"/>
        </w:tabs>
        <w:spacing w:after="0" w:line="216" w:lineRule="auto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7A80">
        <w:rPr>
          <w:rFonts w:ascii="Times New Roman" w:hAnsi="Times New Roman"/>
          <w:sz w:val="24"/>
          <w:szCs w:val="24"/>
        </w:rPr>
        <w:t xml:space="preserve">Общество как форма жизнедеятельности людей. Взаимосвязь общества и природы. Развитие общества. Экологический кризис и пути его разрешения. </w:t>
      </w:r>
    </w:p>
    <w:p w:rsidR="00537A80" w:rsidRDefault="009178AC" w:rsidP="00537A80">
      <w:pPr>
        <w:tabs>
          <w:tab w:val="left" w:pos="180"/>
        </w:tabs>
        <w:spacing w:after="0" w:line="216" w:lineRule="auto"/>
        <w:ind w:right="283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537A80" w:rsidRDefault="009178AC" w:rsidP="00537A80">
      <w:pPr>
        <w:tabs>
          <w:tab w:val="left" w:pos="180"/>
          <w:tab w:val="left" w:pos="1114"/>
        </w:tabs>
        <w:spacing w:after="0" w:line="216" w:lineRule="auto"/>
        <w:ind w:right="28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7A80">
        <w:rPr>
          <w:rFonts w:ascii="Times New Roman" w:hAnsi="Times New Roman"/>
          <w:sz w:val="24"/>
          <w:szCs w:val="24"/>
        </w:rPr>
        <w:t xml:space="preserve">Социальные нормы как регуляторы поведения человека в обществе. </w:t>
      </w:r>
      <w:r w:rsidR="00537A80">
        <w:rPr>
          <w:rFonts w:ascii="Times New Roman" w:hAnsi="Times New Roman"/>
          <w:i/>
          <w:sz w:val="24"/>
          <w:szCs w:val="24"/>
        </w:rPr>
        <w:t>Общественные нравы, традиции и обычаи.</w:t>
      </w:r>
      <w:r w:rsidR="00537A80">
        <w:rPr>
          <w:rFonts w:ascii="Times New Roman" w:hAnsi="Times New Roman"/>
          <w:sz w:val="24"/>
          <w:szCs w:val="24"/>
        </w:rPr>
        <w:t xml:space="preserve"> Как усваиваются социальные нормы. Общественные ценности. Гражданственность и патриотизм. Уважение социального многообразия. Право, его роль в жизни человека, общества и государства. Основные признаки права. Право и мораль: общее и различия. Социальный контроль.</w:t>
      </w:r>
    </w:p>
    <w:p w:rsidR="00537A80" w:rsidRDefault="009178AC" w:rsidP="00537A80">
      <w:pPr>
        <w:tabs>
          <w:tab w:val="left" w:pos="180"/>
        </w:tabs>
        <w:spacing w:after="0" w:line="216" w:lineRule="auto"/>
        <w:ind w:right="283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Гражданин и государство</w:t>
      </w:r>
    </w:p>
    <w:p w:rsidR="00537A80" w:rsidRDefault="009178AC" w:rsidP="00537A80">
      <w:pPr>
        <w:tabs>
          <w:tab w:val="left" w:pos="180"/>
          <w:tab w:val="left" w:pos="1114"/>
        </w:tabs>
        <w:spacing w:after="0" w:line="216" w:lineRule="auto"/>
        <w:ind w:right="28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7A80">
        <w:rPr>
          <w:rFonts w:ascii="Times New Roman" w:hAnsi="Times New Roman"/>
          <w:sz w:val="24"/>
          <w:szCs w:val="24"/>
        </w:rPr>
        <w:t>Судебная система Российской Федерации. Правоохранительные органы. Конституционные п</w:t>
      </w:r>
      <w:r w:rsidR="00537A80">
        <w:rPr>
          <w:rFonts w:ascii="Times New Roman" w:hAnsi="Times New Roman"/>
          <w:bCs/>
          <w:sz w:val="24"/>
          <w:szCs w:val="24"/>
        </w:rPr>
        <w:t xml:space="preserve">рава и свободы человека и гражданина в Российской Федерации. </w:t>
      </w:r>
      <w:r w:rsidR="00537A80">
        <w:rPr>
          <w:rFonts w:ascii="Times New Roman" w:hAnsi="Times New Roman"/>
          <w:sz w:val="24"/>
          <w:szCs w:val="24"/>
        </w:rPr>
        <w:t xml:space="preserve">Конституционные обязанности гражданина Российской Федерации. </w:t>
      </w:r>
      <w:r w:rsidR="00537A80">
        <w:rPr>
          <w:rFonts w:ascii="Times New Roman" w:hAnsi="Times New Roman"/>
          <w:bCs/>
          <w:sz w:val="24"/>
          <w:szCs w:val="24"/>
        </w:rPr>
        <w:t xml:space="preserve">Взаимоотношения органов государственной власти и граждан. Механизмы реализации и защиты прав и свобод человека и гражданина в РФ. </w:t>
      </w:r>
      <w:r w:rsidR="00537A80">
        <w:rPr>
          <w:rFonts w:ascii="Times New Roman" w:hAnsi="Times New Roman"/>
          <w:i/>
          <w:sz w:val="24"/>
          <w:szCs w:val="24"/>
        </w:rPr>
        <w:t>Основные международные документы о правах человека и правах ребенка.</w:t>
      </w:r>
    </w:p>
    <w:p w:rsidR="00537A80" w:rsidRDefault="009178AC" w:rsidP="00537A80">
      <w:pPr>
        <w:tabs>
          <w:tab w:val="left" w:pos="180"/>
        </w:tabs>
        <w:spacing w:after="0" w:line="216" w:lineRule="auto"/>
        <w:ind w:right="283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Основы российского законодательства</w:t>
      </w:r>
    </w:p>
    <w:p w:rsidR="00537A80" w:rsidRDefault="009178AC" w:rsidP="00537A80">
      <w:pPr>
        <w:tabs>
          <w:tab w:val="left" w:pos="180"/>
          <w:tab w:val="left" w:pos="1114"/>
        </w:tabs>
        <w:spacing w:after="0" w:line="216" w:lineRule="auto"/>
        <w:ind w:right="28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="00537A80">
        <w:rPr>
          <w:rFonts w:ascii="Times New Roman" w:hAnsi="Times New Roman"/>
          <w:bCs/>
          <w:sz w:val="24"/>
          <w:szCs w:val="24"/>
        </w:rPr>
        <w:t xml:space="preserve">Способы защиты гражданских прав. </w:t>
      </w:r>
      <w:r w:rsidR="00537A80">
        <w:rPr>
          <w:rFonts w:ascii="Times New Roman" w:hAnsi="Times New Roman"/>
          <w:sz w:val="24"/>
          <w:szCs w:val="24"/>
        </w:rPr>
        <w:t xml:space="preserve">Понятие и виды преступлений. Особенности правового статуса несовершеннолетнего. Права ребенка и их защита. </w:t>
      </w:r>
    </w:p>
    <w:p w:rsidR="00537A80" w:rsidRDefault="009178AC" w:rsidP="00537A80">
      <w:pPr>
        <w:tabs>
          <w:tab w:val="left" w:pos="180"/>
        </w:tabs>
        <w:spacing w:after="0" w:line="216" w:lineRule="auto"/>
        <w:ind w:right="283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sz w:val="24"/>
          <w:szCs w:val="24"/>
          <w:shd w:val="clear" w:color="auto" w:fill="FFFFFF"/>
        </w:rPr>
        <w:t>Экономика</w:t>
      </w:r>
    </w:p>
    <w:p w:rsidR="00537A80" w:rsidRDefault="009178AC" w:rsidP="00537A80">
      <w:pPr>
        <w:tabs>
          <w:tab w:val="left" w:pos="180"/>
          <w:tab w:val="left" w:pos="1114"/>
        </w:tabs>
        <w:spacing w:after="0" w:line="216" w:lineRule="auto"/>
        <w:ind w:right="283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</w:t>
      </w:r>
      <w:r w:rsidR="00537A80">
        <w:rPr>
          <w:rFonts w:ascii="Times New Roman" w:hAnsi="Times New Roman"/>
          <w:bCs/>
          <w:sz w:val="24"/>
          <w:szCs w:val="24"/>
          <w:shd w:val="clear" w:color="auto" w:fill="FFFFFF"/>
        </w:rPr>
        <w:noBreakHyphen/>
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Торговля и ее формы. Реклама. Деньги и их функции. Предпринимательская деятельность. Издержки, выручка, прибыль. Каким должен быть современный работник. Выбор профессии. Заработная плата и стимулирование труда. </w:t>
      </w:r>
    </w:p>
    <w:p w:rsidR="00537A80" w:rsidRDefault="009178AC" w:rsidP="00537A80">
      <w:pPr>
        <w:tabs>
          <w:tab w:val="left" w:pos="284"/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Экономические функции домохозяйства. Потребление домашних хозяйств. </w:t>
      </w:r>
      <w:r w:rsidR="00537A80">
        <w:rPr>
          <w:rFonts w:ascii="Times New Roman" w:hAnsi="Times New Roman"/>
          <w:sz w:val="24"/>
          <w:szCs w:val="24"/>
        </w:rPr>
        <w:t>Семейный бюджет. Источники доходов и расходов семьи. Карманные деньги: за и против. Бюджет моей семьи.</w:t>
      </w:r>
    </w:p>
    <w:p w:rsidR="00537A80" w:rsidRDefault="00537A80" w:rsidP="00537A80">
      <w:pPr>
        <w:tabs>
          <w:tab w:val="left" w:pos="284"/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37A80" w:rsidRPr="00CE78B4" w:rsidRDefault="00CE78B4" w:rsidP="00CE78B4">
      <w:pPr>
        <w:tabs>
          <w:tab w:val="left" w:pos="284"/>
          <w:tab w:val="left" w:pos="360"/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 класс</w:t>
      </w:r>
    </w:p>
    <w:p w:rsidR="00537A80" w:rsidRDefault="009178AC" w:rsidP="00537A80">
      <w:p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Общество.</w:t>
      </w:r>
    </w:p>
    <w:p w:rsidR="00537A80" w:rsidRDefault="009178AC" w:rsidP="00537A80">
      <w:pPr>
        <w:tabs>
          <w:tab w:val="left" w:pos="1114"/>
        </w:tabs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</w:t>
      </w:r>
      <w:r w:rsidR="00537A80">
        <w:rPr>
          <w:rFonts w:ascii="Times New Roman" w:hAnsi="Times New Roman"/>
          <w:i/>
          <w:sz w:val="24"/>
          <w:szCs w:val="24"/>
        </w:rPr>
        <w:t>Общественный прогресс.</w:t>
      </w:r>
      <w:r w:rsidR="00537A80">
        <w:rPr>
          <w:rFonts w:ascii="Times New Roman" w:hAnsi="Times New Roman"/>
          <w:sz w:val="24"/>
          <w:szCs w:val="24"/>
        </w:rPr>
        <w:t xml:space="preserve">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Современные средства связи и коммуникации, их влияние на нашу жизнь. Современное российское общество, особенности его развития.</w:t>
      </w:r>
    </w:p>
    <w:p w:rsidR="00537A80" w:rsidRDefault="009178AC" w:rsidP="00537A80">
      <w:p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Сфера духовной культуры.</w:t>
      </w:r>
    </w:p>
    <w:p w:rsidR="00537A80" w:rsidRDefault="009178AC" w:rsidP="00537A80">
      <w:pPr>
        <w:tabs>
          <w:tab w:val="left" w:pos="1311"/>
        </w:tabs>
        <w:spacing w:after="0" w:line="240" w:lineRule="auto"/>
        <w:ind w:right="-143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="00537A80">
        <w:rPr>
          <w:rFonts w:ascii="Times New Roman" w:hAnsi="Times New Roman"/>
          <w:bCs/>
          <w:sz w:val="24"/>
          <w:szCs w:val="24"/>
        </w:rPr>
        <w:t xml:space="preserve">Культура, ее многообразие и основные формы. </w:t>
      </w:r>
      <w:r w:rsidR="00537A80">
        <w:rPr>
          <w:rFonts w:ascii="Times New Roman" w:hAnsi="Times New Roman"/>
          <w:sz w:val="24"/>
          <w:szCs w:val="24"/>
        </w:rPr>
        <w:t xml:space="preserve">Наука в жизни современного общества. </w:t>
      </w:r>
      <w:r w:rsidR="00537A80">
        <w:rPr>
          <w:rFonts w:ascii="Times New Roman" w:hAnsi="Times New Roman"/>
          <w:i/>
          <w:sz w:val="24"/>
          <w:szCs w:val="24"/>
        </w:rPr>
        <w:t>Научно-технический прогресс в современном обществе.</w:t>
      </w:r>
      <w:r w:rsidR="00537A80">
        <w:rPr>
          <w:rFonts w:ascii="Times New Roman" w:hAnsi="Times New Roman"/>
          <w:sz w:val="24"/>
          <w:szCs w:val="24"/>
        </w:rPr>
        <w:t xml:space="preserve"> Развитие науки в России. Образование, его значимость в условиях информационного общества. </w:t>
      </w:r>
      <w:r w:rsidR="00537A80">
        <w:rPr>
          <w:rFonts w:ascii="Times New Roman" w:hAnsi="Times New Roman"/>
          <w:i/>
          <w:sz w:val="24"/>
          <w:szCs w:val="24"/>
        </w:rPr>
        <w:t>Государственная итоговая аттестация</w:t>
      </w:r>
      <w:r w:rsidR="00537A80">
        <w:rPr>
          <w:rFonts w:ascii="Times New Roman" w:hAnsi="Times New Roman"/>
          <w:sz w:val="24"/>
          <w:szCs w:val="24"/>
        </w:rPr>
        <w:t xml:space="preserve">. Религия как форма культуры. </w:t>
      </w:r>
      <w:r w:rsidR="00537A80">
        <w:rPr>
          <w:rFonts w:ascii="Times New Roman" w:hAnsi="Times New Roman"/>
          <w:i/>
          <w:sz w:val="24"/>
          <w:szCs w:val="24"/>
        </w:rPr>
        <w:t>Мировые религии.</w:t>
      </w:r>
      <w:r w:rsidR="00537A80">
        <w:rPr>
          <w:rFonts w:ascii="Times New Roman" w:hAnsi="Times New Roman"/>
          <w:sz w:val="24"/>
          <w:szCs w:val="24"/>
        </w:rPr>
        <w:t xml:space="preserve"> Роль религии в жизни общества. Свобода совести. Искусство как элемент духовной культуры общества. </w:t>
      </w:r>
      <w:r w:rsidR="00537A80">
        <w:rPr>
          <w:rFonts w:ascii="Times New Roman" w:hAnsi="Times New Roman"/>
          <w:i/>
          <w:sz w:val="24"/>
          <w:szCs w:val="24"/>
        </w:rPr>
        <w:t xml:space="preserve">Влияние искусства на развитие личности. </w:t>
      </w:r>
    </w:p>
    <w:p w:rsidR="00537A80" w:rsidRDefault="009178AC" w:rsidP="00537A80">
      <w:p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Социальные нормы.</w:t>
      </w:r>
    </w:p>
    <w:p w:rsidR="00537A80" w:rsidRDefault="009178AC" w:rsidP="00537A80">
      <w:pPr>
        <w:tabs>
          <w:tab w:val="left" w:pos="1114"/>
        </w:tabs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7A80">
        <w:rPr>
          <w:rFonts w:ascii="Times New Roman" w:hAnsi="Times New Roman"/>
          <w:sz w:val="24"/>
          <w:szCs w:val="24"/>
        </w:rPr>
        <w:t xml:space="preserve">Социальные нормы как регуляторы поведения человека в обществе. </w:t>
      </w:r>
      <w:r w:rsidR="00537A80">
        <w:rPr>
          <w:rFonts w:ascii="Times New Roman" w:hAnsi="Times New Roman"/>
          <w:i/>
          <w:sz w:val="24"/>
          <w:szCs w:val="24"/>
        </w:rPr>
        <w:t>Общественные нравы, традиции и обычаи.</w:t>
      </w:r>
      <w:r w:rsidR="00537A80">
        <w:rPr>
          <w:rFonts w:ascii="Times New Roman" w:hAnsi="Times New Roman"/>
          <w:sz w:val="24"/>
          <w:szCs w:val="24"/>
        </w:rPr>
        <w:t xml:space="preserve"> Как усваиваются социальные нормы. Уважение социального многообразия. Нравственность. Моральные нормы и нравственный выбор. Роль морали в жизни человека и общества. Долг. Совесть. Моральная ответственность. Отклоняющееся поведение. Опасность наркомании и алкоголизма для человека и общества. </w:t>
      </w:r>
    </w:p>
    <w:p w:rsidR="00537A80" w:rsidRDefault="009178AC" w:rsidP="00537A80">
      <w:p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    </w:t>
      </w:r>
      <w:r w:rsidR="00537A80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Социальная сфера жизни общества.</w:t>
      </w:r>
    </w:p>
    <w:p w:rsidR="00537A80" w:rsidRDefault="009178AC" w:rsidP="00537A80">
      <w:pPr>
        <w:tabs>
          <w:tab w:val="left" w:pos="1114"/>
        </w:tabs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r w:rsidR="00537A80">
        <w:rPr>
          <w:rFonts w:ascii="Times New Roman" w:hAnsi="Times New Roman"/>
          <w:bCs/>
          <w:sz w:val="24"/>
          <w:szCs w:val="24"/>
        </w:rPr>
        <w:t xml:space="preserve"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Социальные конфликты и пути их разрешения. Этнос и нация. </w:t>
      </w:r>
      <w:r w:rsidR="00537A80">
        <w:rPr>
          <w:rFonts w:ascii="Times New Roman" w:hAnsi="Times New Roman"/>
          <w:i/>
          <w:sz w:val="24"/>
          <w:szCs w:val="24"/>
        </w:rPr>
        <w:t>Национальное самосознание</w:t>
      </w:r>
      <w:r w:rsidR="00537A80">
        <w:rPr>
          <w:rFonts w:ascii="Times New Roman" w:hAnsi="Times New Roman"/>
          <w:sz w:val="24"/>
          <w:szCs w:val="24"/>
        </w:rPr>
        <w:t xml:space="preserve">. </w:t>
      </w:r>
      <w:r w:rsidR="00537A80">
        <w:rPr>
          <w:rFonts w:ascii="Times New Roman" w:hAnsi="Times New Roman"/>
          <w:bCs/>
          <w:sz w:val="24"/>
          <w:szCs w:val="24"/>
        </w:rPr>
        <w:t>Социальная политика Российского государства.</w:t>
      </w:r>
    </w:p>
    <w:p w:rsidR="00537A80" w:rsidRDefault="009178AC" w:rsidP="00537A80">
      <w:pPr>
        <w:spacing w:after="0" w:line="240" w:lineRule="auto"/>
        <w:ind w:right="-143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  </w:t>
      </w:r>
      <w:r w:rsidR="00537A80">
        <w:rPr>
          <w:rFonts w:ascii="Times New Roman" w:hAnsi="Times New Roman"/>
          <w:b/>
          <w:sz w:val="24"/>
          <w:szCs w:val="24"/>
          <w:shd w:val="clear" w:color="auto" w:fill="FFFFFF"/>
        </w:rPr>
        <w:t>Экономика.</w:t>
      </w:r>
    </w:p>
    <w:p w:rsidR="00537A80" w:rsidRDefault="009178AC" w:rsidP="00537A80">
      <w:pPr>
        <w:tabs>
          <w:tab w:val="left" w:pos="1114"/>
        </w:tabs>
        <w:spacing w:after="0" w:line="240" w:lineRule="auto"/>
        <w:ind w:right="-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 xml:space="preserve">     </w:t>
      </w:r>
      <w:r w:rsidR="00537A8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Понятие экономики. Собственность. Инфляция, ее последствия. Типы экономических систем. Рынок и рыночный механизм. Предпринимательская деятельность. </w:t>
      </w:r>
      <w:r w:rsidR="00537A80">
        <w:rPr>
          <w:rFonts w:ascii="Times New Roman" w:hAnsi="Times New Roman"/>
          <w:i/>
          <w:sz w:val="24"/>
          <w:szCs w:val="24"/>
        </w:rPr>
        <w:t xml:space="preserve">Виды рынков. Рынок капиталов. </w:t>
      </w:r>
      <w:r w:rsidR="00537A8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Рынок труда. Роль государства в экономике. Экономические цели и функции государства. Государственный бюджет. </w:t>
      </w:r>
      <w:r w:rsidR="00537A80">
        <w:rPr>
          <w:rFonts w:ascii="Times New Roman" w:hAnsi="Times New Roman"/>
          <w:sz w:val="24"/>
          <w:szCs w:val="24"/>
        </w:rPr>
        <w:t xml:space="preserve">Бюджет государства и семьи. Государственный бюджет РФ. </w:t>
      </w:r>
      <w:r w:rsidR="00537A8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Налоги: система налогов, </w:t>
      </w:r>
      <w:r w:rsidR="00537A80">
        <w:rPr>
          <w:rFonts w:ascii="Times New Roman" w:hAnsi="Times New Roman"/>
          <w:i/>
          <w:sz w:val="24"/>
          <w:szCs w:val="24"/>
        </w:rPr>
        <w:t>функции, налоговые системы разных эпох</w:t>
      </w:r>
      <w:r w:rsidR="00537A80">
        <w:rPr>
          <w:rFonts w:ascii="Times New Roman" w:hAnsi="Times New Roman"/>
          <w:sz w:val="24"/>
          <w:szCs w:val="24"/>
        </w:rPr>
        <w:t xml:space="preserve">. </w:t>
      </w:r>
      <w:r w:rsidR="00537A80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Банковские услуги, предоставляемые гражданам</w:t>
      </w:r>
      <w:r w:rsidR="00537A80">
        <w:rPr>
          <w:rFonts w:ascii="Times New Roman" w:hAnsi="Times New Roman"/>
          <w:sz w:val="24"/>
          <w:szCs w:val="24"/>
        </w:rPr>
        <w:t xml:space="preserve">: депозит, кредит, платежная карта, электронные деньги, денежный перевод, обмен валюты. Банковская система России. Формы дистанционного банковского обслуживания: банкомат, мобильный </w:t>
      </w:r>
      <w:r w:rsidR="00537A80">
        <w:rPr>
          <w:rFonts w:ascii="Times New Roman" w:hAnsi="Times New Roman"/>
          <w:i/>
          <w:sz w:val="24"/>
          <w:szCs w:val="24"/>
        </w:rPr>
        <w:t>банкинг, онлайн-банкинг</w:t>
      </w:r>
      <w:r w:rsidR="00537A80">
        <w:rPr>
          <w:rFonts w:ascii="Times New Roman" w:hAnsi="Times New Roman"/>
          <w:sz w:val="24"/>
          <w:szCs w:val="24"/>
        </w:rPr>
        <w:t xml:space="preserve">. </w:t>
      </w:r>
      <w:r w:rsidR="00537A80">
        <w:rPr>
          <w:rFonts w:ascii="Times New Roman" w:hAnsi="Times New Roman"/>
          <w:i/>
          <w:snapToGrid w:val="0"/>
          <w:sz w:val="24"/>
          <w:szCs w:val="24"/>
        </w:rPr>
        <w:t>Страховые услуги</w:t>
      </w:r>
      <w:r w:rsidR="00537A80">
        <w:rPr>
          <w:rFonts w:ascii="Times New Roman" w:hAnsi="Times New Roman"/>
          <w:i/>
          <w:sz w:val="24"/>
          <w:szCs w:val="24"/>
        </w:rPr>
        <w:t>: страхование жизни, здоровья, имущества, ответственности. Инвестиции в реальные и финансовые активы.</w:t>
      </w:r>
      <w:r w:rsidR="00537A80">
        <w:rPr>
          <w:rFonts w:ascii="Times New Roman" w:hAnsi="Times New Roman"/>
          <w:sz w:val="24"/>
          <w:szCs w:val="24"/>
        </w:rPr>
        <w:t xml:space="preserve"> Пенсионные программы. Пенсионное обеспечение. Налогообложение граждан. Защита от финансовых махинаций. Активы и пассивы. Личный финансовый план. Сбережения. Инфляция. Коррупция как вызов и угроза нормальному состоянию современного общества. Негативные последствия коррупционных факторов для общественных институтов. Коррупция – социально опасное явление. Экономические издержки коррупции. Влияние коррупции на экономическую систему государства. Экономические предпосылки коррупционных явлений.</w:t>
      </w:r>
    </w:p>
    <w:p w:rsidR="00537A80" w:rsidRDefault="00537A80" w:rsidP="00CE78B4">
      <w:pPr>
        <w:pStyle w:val="a3"/>
        <w:tabs>
          <w:tab w:val="left" w:pos="180"/>
        </w:tabs>
        <w:ind w:right="283"/>
        <w:jc w:val="both"/>
        <w:rPr>
          <w:sz w:val="24"/>
          <w:szCs w:val="24"/>
        </w:rPr>
      </w:pPr>
    </w:p>
    <w:p w:rsidR="00537A80" w:rsidRDefault="00537A80" w:rsidP="00CE78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класс.</w:t>
      </w:r>
    </w:p>
    <w:p w:rsidR="00537A80" w:rsidRDefault="009178AC" w:rsidP="00CE78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537A80">
        <w:rPr>
          <w:rFonts w:ascii="Times New Roman" w:hAnsi="Times New Roman"/>
          <w:b/>
          <w:sz w:val="24"/>
          <w:szCs w:val="24"/>
        </w:rPr>
        <w:t>Политическая сфера жизни общества (12 часов)</w:t>
      </w:r>
    </w:p>
    <w:p w:rsidR="00537A80" w:rsidRDefault="00537A80" w:rsidP="00CE78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Политика и власть. Роль политики в жизни общества. Государство, его существенные признаки. Функции государства. Внутренняя и внешняя политика государства. Формы правления. Формы государственно-территориального устройства. Политический режим. Демократия, ее основные признаки и ценности. Выборы и референдумы. Разделение властей. Участие граждан в политической жизни. Опасность политического экстремизма. Политические партии и движения, их роль в общественной жизни. Гражданское общество. Правовое государство. Местное самоуправление. Межгосударственные отношения. Межгосударственные конфликты и способы их разрешения. </w:t>
      </w:r>
    </w:p>
    <w:p w:rsidR="00537A80" w:rsidRPr="009178AC" w:rsidRDefault="009178AC" w:rsidP="00CE78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7A80" w:rsidRPr="009178AC">
        <w:rPr>
          <w:rFonts w:ascii="Times New Roman" w:hAnsi="Times New Roman"/>
          <w:b/>
          <w:sz w:val="24"/>
          <w:szCs w:val="24"/>
        </w:rPr>
        <w:t xml:space="preserve">Гражданин и государство </w:t>
      </w:r>
      <w:r>
        <w:rPr>
          <w:rFonts w:ascii="Times New Roman" w:hAnsi="Times New Roman"/>
          <w:b/>
          <w:sz w:val="24"/>
          <w:szCs w:val="24"/>
        </w:rPr>
        <w:t>(</w:t>
      </w:r>
      <w:r w:rsidR="00537A80" w:rsidRPr="009178AC">
        <w:rPr>
          <w:rFonts w:ascii="Times New Roman" w:hAnsi="Times New Roman"/>
          <w:b/>
          <w:sz w:val="24"/>
          <w:szCs w:val="24"/>
        </w:rPr>
        <w:t xml:space="preserve">10 часов) </w:t>
      </w:r>
    </w:p>
    <w:p w:rsidR="00537A80" w:rsidRDefault="009178AC" w:rsidP="00CE78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7A80">
        <w:rPr>
          <w:rFonts w:ascii="Times New Roman" w:hAnsi="Times New Roman"/>
          <w:sz w:val="24"/>
          <w:szCs w:val="24"/>
        </w:rPr>
        <w:t>Наше государство – Российская Федерация. Конституция Российской Федерации – основной закон государства. Конституционные основы государственного строя Российской Федерации. Государственные символы России. Россия – федеративное государство. Субъекты федерации.</w:t>
      </w:r>
      <w:r>
        <w:rPr>
          <w:rFonts w:ascii="Times New Roman" w:hAnsi="Times New Roman"/>
          <w:sz w:val="24"/>
          <w:szCs w:val="24"/>
        </w:rPr>
        <w:t xml:space="preserve"> </w:t>
      </w:r>
      <w:r w:rsidR="00537A80">
        <w:rPr>
          <w:rFonts w:ascii="Times New Roman" w:hAnsi="Times New Roman"/>
          <w:sz w:val="24"/>
          <w:szCs w:val="24"/>
        </w:rPr>
        <w:t xml:space="preserve">Органы государственной власти и управления в Российской Федерации. Президент Российской Федерации, его основные функции. Федеральное Собрание Российской Федерации. Правительство Российской Федерации. Судебная система Российской Федерации. Правоохранительные органы. Гражданство Российской Федерации. Конституционные права и свободы человека и гражданина в Российской Федерации. Конституционные обязанности гражданина Российской Федерации. Взаимоотношения органов государственной власти и граждан. Способы взаимодействия с властью посредством электронного правительства. Механизмы реализации и защиты прав и свобод человека и гражданина в РФ. Основные международные документы о правах человека и правах ребенка. </w:t>
      </w:r>
    </w:p>
    <w:p w:rsidR="00537A80" w:rsidRPr="009178AC" w:rsidRDefault="009178AC" w:rsidP="00CE78B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</w:t>
      </w:r>
      <w:r w:rsidR="00537A80" w:rsidRPr="009178AC">
        <w:rPr>
          <w:rFonts w:ascii="Times New Roman" w:hAnsi="Times New Roman"/>
          <w:b/>
          <w:sz w:val="24"/>
          <w:szCs w:val="24"/>
        </w:rPr>
        <w:t xml:space="preserve">Основы российского законодательства (13 часов) </w:t>
      </w:r>
    </w:p>
    <w:p w:rsidR="00537A80" w:rsidRDefault="009178AC" w:rsidP="00CE78B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537A80">
        <w:rPr>
          <w:rFonts w:ascii="Times New Roman" w:hAnsi="Times New Roman"/>
          <w:sz w:val="24"/>
          <w:szCs w:val="24"/>
        </w:rPr>
        <w:t xml:space="preserve">Право, его роль в жизни человека, общества и государства. Основные признаки права. Право и мораль: общее и различия. Система российского законодательства. Источники права. Нормативный правовой акт. Правоотношения. Правоспособность и дееспособность. Признаки и виды правонарушений. Понятие, виды и функции юридической ответственности. Презумпция невиновности. Гражданские правоотношения. Основные виды гражданско-правовых договоров. Право собственности. Права потребителей, защита прав потребителей. Способы защиты гражданских прав. Право на труд и трудовые правоотношения. Трудовой договор и его значение в регулировании трудовой деятельности человека. Семья под защитой государства. Права и обязанности детей и родителей. Защита интересов и прав детей, оставшихся без попечения родителей. Особенности административно-правовых отношений. Административные правонарушения. Виды административного наказания. Уголовное право, основные понятия и принципы. Понятие и виды преступлений. Необходимая оборона. Цели наказания. Виды наказаний. Особенности правового статуса несовершеннолетнего. Права ребенка и их защита. Дееспособность малолетних. Дееспособность несовершеннолетних в возрасте от 14 до 18 лет. Особенности регулирования труда работников в возрасте до 18 лет. Правовое регулирование в сфере образования. Особенности уголовной ответственности и наказания несовершеннолетних. Международное гуманитарное право. Международно-правовая защита жертв вооруженных конфликтов. </w:t>
      </w:r>
    </w:p>
    <w:p w:rsidR="00CE78B4" w:rsidRDefault="00CE78B4" w:rsidP="009178AC">
      <w:pPr>
        <w:pStyle w:val="ParagraphStyle"/>
        <w:spacing w:before="120" w:after="120" w:line="230" w:lineRule="auto"/>
        <w:rPr>
          <w:rFonts w:ascii="Times New Roman" w:hAnsi="Times New Roman" w:cs="Times New Roman"/>
          <w:b/>
          <w:bCs/>
        </w:rPr>
      </w:pPr>
    </w:p>
    <w:p w:rsidR="00CE78B4" w:rsidRDefault="00CE78B4" w:rsidP="00537A80">
      <w:pPr>
        <w:pStyle w:val="ParagraphStyle"/>
        <w:spacing w:before="120" w:after="120" w:line="230" w:lineRule="auto"/>
        <w:ind w:left="-709"/>
        <w:jc w:val="center"/>
        <w:rPr>
          <w:rFonts w:ascii="Times New Roman" w:hAnsi="Times New Roman" w:cs="Times New Roman"/>
          <w:b/>
          <w:bCs/>
        </w:rPr>
      </w:pPr>
    </w:p>
    <w:p w:rsidR="00537A80" w:rsidRDefault="00537A80" w:rsidP="00537A80">
      <w:pPr>
        <w:pStyle w:val="ParagraphStyle"/>
        <w:spacing w:before="120" w:after="120" w:line="230" w:lineRule="auto"/>
        <w:ind w:left="-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Тематическое планирование</w:t>
      </w:r>
    </w:p>
    <w:p w:rsidR="00537A80" w:rsidRDefault="00537A80" w:rsidP="00537A80">
      <w:pPr>
        <w:pStyle w:val="ParagraphStyle"/>
        <w:spacing w:before="120" w:after="120" w:line="230" w:lineRule="auto"/>
        <w:ind w:left="-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6 класс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51"/>
        <w:gridCol w:w="5278"/>
        <w:gridCol w:w="2729"/>
      </w:tblGrid>
      <w:tr w:rsidR="00537A80" w:rsidTr="00CE78B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37A80" w:rsidTr="00CE78B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Человек. Деятельность человека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часов</w:t>
            </w:r>
          </w:p>
        </w:tc>
      </w:tr>
      <w:tr w:rsidR="00537A80" w:rsidTr="00CE78B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сфера жизни общества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часа</w:t>
            </w:r>
          </w:p>
        </w:tc>
      </w:tr>
      <w:tr w:rsidR="00537A80" w:rsidTr="00CE78B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нормы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</w:tc>
      </w:tr>
      <w:tr w:rsidR="00537A80" w:rsidTr="00CE78B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537A80" w:rsidRDefault="00537A80" w:rsidP="00537A80">
      <w:pPr>
        <w:rPr>
          <w:rFonts w:ascii="Times New Roman" w:hAnsi="Times New Roman"/>
          <w:b/>
          <w:sz w:val="24"/>
          <w:szCs w:val="24"/>
        </w:rPr>
      </w:pPr>
    </w:p>
    <w:p w:rsidR="00537A80" w:rsidRDefault="00537A80" w:rsidP="00537A80">
      <w:pPr>
        <w:pStyle w:val="ParagraphStyle"/>
        <w:tabs>
          <w:tab w:val="left" w:pos="180"/>
        </w:tabs>
        <w:ind w:left="-851" w:right="-92"/>
        <w:jc w:val="center"/>
        <w:rPr>
          <w:rFonts w:ascii="Times New Roman" w:hAnsi="Times New Roman" w:cs="Times New Roman"/>
          <w:b/>
          <w:bCs/>
          <w:lang w:val="tt-RU"/>
        </w:rPr>
      </w:pPr>
      <w:r>
        <w:rPr>
          <w:rFonts w:ascii="Times New Roman" w:hAnsi="Times New Roman" w:cs="Times New Roman"/>
          <w:b/>
          <w:bCs/>
          <w:lang w:val="tt-RU"/>
        </w:rPr>
        <w:t>7 класс</w:t>
      </w:r>
    </w:p>
    <w:p w:rsidR="00537A80" w:rsidRDefault="00537A80" w:rsidP="00537A80">
      <w:pPr>
        <w:pStyle w:val="ParagraphStyle"/>
        <w:tabs>
          <w:tab w:val="left" w:pos="180"/>
        </w:tabs>
        <w:ind w:left="-851" w:right="-92"/>
        <w:jc w:val="center"/>
        <w:rPr>
          <w:rFonts w:ascii="Times New Roman" w:hAnsi="Times New Roman" w:cs="Times New Roman"/>
          <w:b/>
          <w:bCs/>
          <w:lang w:val="tt-RU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67"/>
        <w:gridCol w:w="5562"/>
        <w:gridCol w:w="2729"/>
      </w:tblGrid>
      <w:tr w:rsidR="00537A80" w:rsidTr="00CE78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37A80" w:rsidTr="00CE78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Социальные нормы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 часов</w:t>
            </w:r>
          </w:p>
        </w:tc>
      </w:tr>
      <w:tr w:rsidR="00537A80" w:rsidTr="00CE78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Гражданин и государство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часов</w:t>
            </w:r>
          </w:p>
        </w:tc>
      </w:tr>
      <w:tr w:rsidR="00537A80" w:rsidTr="00CE78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Экономика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 часов</w:t>
            </w:r>
          </w:p>
        </w:tc>
      </w:tr>
      <w:tr w:rsidR="00537A80" w:rsidTr="00CE78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Общество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часа</w:t>
            </w:r>
          </w:p>
        </w:tc>
      </w:tr>
      <w:tr w:rsidR="00537A80" w:rsidTr="00CE78B4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7A80" w:rsidRDefault="00537A80">
            <w:pPr>
              <w:tabs>
                <w:tab w:val="left" w:pos="18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</w:tr>
    </w:tbl>
    <w:p w:rsidR="00537A80" w:rsidRDefault="00537A80" w:rsidP="00537A8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7A80" w:rsidRDefault="00537A80" w:rsidP="00537A8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8 класс</w:t>
      </w:r>
    </w:p>
    <w:p w:rsidR="00537A80" w:rsidRDefault="00537A80" w:rsidP="00537A8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6"/>
        <w:gridCol w:w="5482"/>
        <w:gridCol w:w="2700"/>
      </w:tblGrid>
      <w:tr w:rsidR="00537A80" w:rsidTr="00CE78B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Default="00537A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Default="00537A80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Default="00537A8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537A80" w:rsidRPr="00CE78B4" w:rsidTr="00CE78B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B4" w:rsidRPr="00CE78B4" w:rsidRDefault="00537A80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Личность и общество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37A80" w:rsidRPr="00CE78B4" w:rsidTr="00CE78B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B4" w:rsidRPr="00CE78B4" w:rsidRDefault="00537A80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Сфера духовной культуры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37A80" w:rsidRPr="00CE78B4" w:rsidTr="00CE78B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B4" w:rsidRPr="00CE78B4" w:rsidRDefault="00537A80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нормы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7A80" w:rsidRPr="00CE78B4" w:rsidTr="00CE78B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B4" w:rsidRPr="00CE78B4" w:rsidRDefault="00537A80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сфера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37A80" w:rsidRPr="00CE78B4" w:rsidTr="00CE78B4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B4" w:rsidRPr="00CE78B4" w:rsidRDefault="00537A80" w:rsidP="00CE78B4">
            <w:pPr>
              <w:pStyle w:val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537A80" w:rsidRPr="00CE78B4" w:rsidTr="00CE78B4">
        <w:trPr>
          <w:trHeight w:val="495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80" w:rsidRPr="00CE78B4" w:rsidRDefault="00537A80">
            <w:pPr>
              <w:pStyle w:val="1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>
            <w:pPr>
              <w:pStyle w:val="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E78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</w:tr>
    </w:tbl>
    <w:p w:rsidR="00537A80" w:rsidRPr="00CE78B4" w:rsidRDefault="00537A80" w:rsidP="00537A80">
      <w:pPr>
        <w:spacing w:after="0" w:line="240" w:lineRule="auto"/>
        <w:ind w:left="-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37A80" w:rsidRPr="00CE78B4" w:rsidRDefault="00537A80" w:rsidP="00537A80">
      <w:pPr>
        <w:jc w:val="center"/>
        <w:rPr>
          <w:rFonts w:ascii="Times New Roman" w:hAnsi="Times New Roman"/>
          <w:b/>
          <w:sz w:val="24"/>
          <w:szCs w:val="24"/>
        </w:rPr>
      </w:pPr>
      <w:r w:rsidRPr="00CE78B4">
        <w:rPr>
          <w:rFonts w:ascii="Times New Roman" w:hAnsi="Times New Roman"/>
          <w:b/>
          <w:sz w:val="24"/>
          <w:szCs w:val="24"/>
        </w:rPr>
        <w:t>9 класс</w:t>
      </w:r>
    </w:p>
    <w:tbl>
      <w:tblPr>
        <w:tblStyle w:val="a5"/>
        <w:tblW w:w="0" w:type="auto"/>
        <w:tblInd w:w="250" w:type="dxa"/>
        <w:tblLook w:val="01E0" w:firstRow="1" w:lastRow="1" w:firstColumn="1" w:lastColumn="1" w:noHBand="0" w:noVBand="0"/>
      </w:tblPr>
      <w:tblGrid>
        <w:gridCol w:w="758"/>
        <w:gridCol w:w="5371"/>
        <w:gridCol w:w="2729"/>
      </w:tblGrid>
      <w:tr w:rsidR="00537A80" w:rsidRPr="00CE78B4" w:rsidTr="00CE78B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b/>
                <w:sz w:val="24"/>
                <w:szCs w:val="24"/>
              </w:rPr>
              <w:t xml:space="preserve">Тема раздела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37A80" w:rsidRPr="00CE78B4" w:rsidTr="00CE78B4">
        <w:trPr>
          <w:trHeight w:val="25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sz w:val="24"/>
                <w:szCs w:val="24"/>
              </w:rPr>
              <w:t xml:space="preserve"> Политическая сфера жизни общества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537A80" w:rsidRPr="00CE78B4" w:rsidTr="00CE78B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sz w:val="24"/>
                <w:szCs w:val="24"/>
              </w:rPr>
              <w:t xml:space="preserve"> Гражданин и государство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sz w:val="24"/>
                <w:szCs w:val="24"/>
              </w:rPr>
              <w:t xml:space="preserve"> 10</w:t>
            </w:r>
          </w:p>
        </w:tc>
      </w:tr>
      <w:tr w:rsidR="00537A80" w:rsidRPr="00CE78B4" w:rsidTr="00CE78B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sz w:val="24"/>
                <w:szCs w:val="24"/>
              </w:rPr>
              <w:t xml:space="preserve"> Основы российского законодательства 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</w:tr>
      <w:tr w:rsidR="00537A80" w:rsidRPr="00CE78B4" w:rsidTr="00CE78B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A80" w:rsidRPr="00CE78B4" w:rsidRDefault="00537A80" w:rsidP="00CE78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E78B4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</w:tr>
    </w:tbl>
    <w:p w:rsidR="00614F22" w:rsidRDefault="00614F22" w:rsidP="00CE78B4">
      <w:pPr>
        <w:spacing w:after="0" w:line="240" w:lineRule="auto"/>
      </w:pPr>
    </w:p>
    <w:p w:rsidR="00980A74" w:rsidRDefault="00980A74" w:rsidP="00CE78B4">
      <w:pPr>
        <w:spacing w:after="0" w:line="240" w:lineRule="auto"/>
      </w:pPr>
    </w:p>
    <w:p w:rsidR="00980A74" w:rsidRDefault="00980A74" w:rsidP="00CE78B4">
      <w:pPr>
        <w:spacing w:after="0" w:line="240" w:lineRule="auto"/>
      </w:pPr>
    </w:p>
    <w:p w:rsidR="00980A74" w:rsidRDefault="00980A74" w:rsidP="00CE78B4">
      <w:pPr>
        <w:spacing w:after="0" w:line="240" w:lineRule="auto"/>
      </w:pPr>
    </w:p>
    <w:p w:rsidR="00980A74" w:rsidRDefault="00980A74" w:rsidP="00CE78B4">
      <w:pPr>
        <w:spacing w:after="0" w:line="240" w:lineRule="auto"/>
      </w:pPr>
    </w:p>
    <w:p w:rsidR="00F834BC" w:rsidRPr="00326984" w:rsidRDefault="00F834BC" w:rsidP="00F834BC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26984">
        <w:rPr>
          <w:rFonts w:ascii="Times New Roman" w:hAnsi="Times New Roman"/>
          <w:sz w:val="24"/>
          <w:szCs w:val="24"/>
        </w:rPr>
        <w:t>Тематическое планирование по учебному предмету «</w:t>
      </w:r>
      <w:r>
        <w:rPr>
          <w:rFonts w:ascii="Times New Roman" w:hAnsi="Times New Roman"/>
          <w:sz w:val="24"/>
          <w:szCs w:val="24"/>
        </w:rPr>
        <w:t>Обществознание</w:t>
      </w:r>
      <w:r w:rsidRPr="00326984">
        <w:rPr>
          <w:rFonts w:ascii="Times New Roman" w:hAnsi="Times New Roman"/>
          <w:sz w:val="24"/>
          <w:szCs w:val="24"/>
        </w:rPr>
        <w:t>» составлено с учетом рабочей программы воспитания. Воспитательный потенциал данного учебного предмета обеспечивает реализацию целевых приорететов воспитания обучающихся ООО.</w:t>
      </w:r>
    </w:p>
    <w:p w:rsidR="00F834BC" w:rsidRPr="00FC3D51" w:rsidRDefault="00F834BC" w:rsidP="00F834B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980A74" w:rsidRDefault="00980A74" w:rsidP="00CE78B4">
      <w:pPr>
        <w:spacing w:after="0" w:line="240" w:lineRule="auto"/>
      </w:pPr>
      <w:bookmarkStart w:id="0" w:name="_GoBack"/>
      <w:bookmarkEnd w:id="0"/>
    </w:p>
    <w:p w:rsidR="00980A74" w:rsidRDefault="00980A74" w:rsidP="00CE78B4">
      <w:pPr>
        <w:spacing w:after="0" w:line="240" w:lineRule="auto"/>
      </w:pPr>
      <w:r>
        <w:rPr>
          <w:noProof/>
          <w:lang w:eastAsia="ru-RU"/>
        </w:rPr>
        <w:lastRenderedPageBreak/>
        <w:drawing>
          <wp:inline distT="0" distB="0" distL="0" distR="0">
            <wp:extent cx="6659880" cy="9432332"/>
            <wp:effectExtent l="0" t="0" r="7620" b="0"/>
            <wp:docPr id="2" name="Рисунок 2" descr="C:\Users\Завуч Моно\Desktop\Сканированные\2021-08-07-0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авуч Моно\Desktop\Сканированные\2021-08-07-0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432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80A74" w:rsidSect="004D77E6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/>
        <w:b/>
      </w:rPr>
    </w:lvl>
  </w:abstractNum>
  <w:abstractNum w:abstractNumId="11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9"/>
  </w:num>
  <w:num w:numId="4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12"/>
  </w:num>
  <w:num w:numId="8">
    <w:abstractNumId w:val="22"/>
  </w:num>
  <w:num w:numId="9">
    <w:abstractNumId w:val="20"/>
  </w:num>
  <w:num w:numId="10">
    <w:abstractNumId w:val="18"/>
  </w:num>
  <w:num w:numId="11">
    <w:abstractNumId w:val="0"/>
  </w:num>
  <w:num w:numId="12">
    <w:abstractNumId w:val="7"/>
  </w:num>
  <w:num w:numId="13">
    <w:abstractNumId w:val="9"/>
  </w:num>
  <w:num w:numId="14">
    <w:abstractNumId w:val="15"/>
  </w:num>
  <w:num w:numId="15">
    <w:abstractNumId w:val="8"/>
  </w:num>
  <w:num w:numId="16">
    <w:abstractNumId w:val="1"/>
  </w:num>
  <w:num w:numId="17">
    <w:abstractNumId w:val="21"/>
  </w:num>
  <w:num w:numId="18">
    <w:abstractNumId w:val="17"/>
  </w:num>
  <w:num w:numId="19">
    <w:abstractNumId w:val="6"/>
  </w:num>
  <w:num w:numId="20">
    <w:abstractNumId w:val="4"/>
  </w:num>
  <w:num w:numId="21">
    <w:abstractNumId w:val="5"/>
  </w:num>
  <w:num w:numId="22">
    <w:abstractNumId w:val="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FCF"/>
    <w:rsid w:val="00022E72"/>
    <w:rsid w:val="001946E2"/>
    <w:rsid w:val="0034521A"/>
    <w:rsid w:val="004B704E"/>
    <w:rsid w:val="004D77E6"/>
    <w:rsid w:val="00537A80"/>
    <w:rsid w:val="005949C1"/>
    <w:rsid w:val="00597CDC"/>
    <w:rsid w:val="005F7B7B"/>
    <w:rsid w:val="00614F22"/>
    <w:rsid w:val="0079078C"/>
    <w:rsid w:val="008B1FCF"/>
    <w:rsid w:val="009178AC"/>
    <w:rsid w:val="00980A74"/>
    <w:rsid w:val="00A63531"/>
    <w:rsid w:val="00CE78B4"/>
    <w:rsid w:val="00DB1331"/>
    <w:rsid w:val="00F8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rsid w:val="00537A80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537A8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ParagraphStyle">
    <w:name w:val="Paragraph Style"/>
    <w:rsid w:val="00537A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ListParagraphChar">
    <w:name w:val="List Paragraph Char"/>
    <w:link w:val="1"/>
    <w:locked/>
    <w:rsid w:val="00537A80"/>
    <w:rPr>
      <w:rFonts w:ascii="Calibri" w:hAnsi="Calibri"/>
    </w:rPr>
  </w:style>
  <w:style w:type="paragraph" w:customStyle="1" w:styleId="1">
    <w:name w:val="Абзац списка1"/>
    <w:basedOn w:val="a"/>
    <w:link w:val="ListParagraphChar"/>
    <w:rsid w:val="00537A80"/>
    <w:pPr>
      <w:ind w:left="720"/>
      <w:contextualSpacing/>
    </w:pPr>
    <w:rPr>
      <w:rFonts w:eastAsiaTheme="minorHAnsi" w:cstheme="minorBidi"/>
    </w:rPr>
  </w:style>
  <w:style w:type="character" w:customStyle="1" w:styleId="NoSpacingChar">
    <w:name w:val="No Spacing Char"/>
    <w:basedOn w:val="a0"/>
    <w:link w:val="10"/>
    <w:locked/>
    <w:rsid w:val="00537A80"/>
    <w:rPr>
      <w:rFonts w:ascii="Calibri" w:eastAsia="Calibri" w:hAnsi="Calibri"/>
    </w:rPr>
  </w:style>
  <w:style w:type="paragraph" w:customStyle="1" w:styleId="10">
    <w:name w:val="Без интервала1"/>
    <w:link w:val="NoSpacingChar"/>
    <w:rsid w:val="00537A8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37A80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table" w:styleId="a5">
    <w:name w:val="Table Grid"/>
    <w:basedOn w:val="a1"/>
    <w:rsid w:val="00537A80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F7B7B"/>
    <w:pPr>
      <w:ind w:left="720"/>
      <w:contextualSpacing/>
    </w:pPr>
    <w:rPr>
      <w:lang w:eastAsia="ru-RU"/>
    </w:rPr>
  </w:style>
  <w:style w:type="character" w:customStyle="1" w:styleId="3">
    <w:name w:val="Заголовок №3_"/>
    <w:basedOn w:val="a0"/>
    <w:link w:val="30"/>
    <w:rsid w:val="004D77E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4D77E6"/>
    <w:pPr>
      <w:widowControl w:val="0"/>
      <w:shd w:val="clear" w:color="auto" w:fill="FFFFFF"/>
      <w:spacing w:after="0" w:line="0" w:lineRule="atLeast"/>
      <w:jc w:val="both"/>
      <w:outlineLvl w:val="2"/>
    </w:pPr>
    <w:rPr>
      <w:rFonts w:ascii="Times New Roman" w:hAnsi="Times New Roman"/>
      <w:b/>
      <w:bCs/>
    </w:rPr>
  </w:style>
  <w:style w:type="character" w:customStyle="1" w:styleId="2">
    <w:name w:val="Основной текст (2)_"/>
    <w:basedOn w:val="a0"/>
    <w:link w:val="20"/>
    <w:rsid w:val="004D77E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77E6"/>
    <w:pPr>
      <w:widowControl w:val="0"/>
      <w:shd w:val="clear" w:color="auto" w:fill="FFFFFF"/>
      <w:spacing w:after="0" w:line="264" w:lineRule="exact"/>
      <w:ind w:hanging="360"/>
      <w:jc w:val="both"/>
    </w:pPr>
    <w:rPr>
      <w:rFonts w:ascii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4B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04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A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unhideWhenUsed/>
    <w:rsid w:val="00537A80"/>
    <w:pPr>
      <w:spacing w:after="0" w:line="240" w:lineRule="auto"/>
    </w:pPr>
    <w:rPr>
      <w:rFonts w:ascii="Times New Roman" w:eastAsia="Calibri" w:hAnsi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3"/>
    <w:semiHidden/>
    <w:rsid w:val="00537A80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ParagraphStyle">
    <w:name w:val="Paragraph Style"/>
    <w:rsid w:val="00537A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ListParagraphChar">
    <w:name w:val="List Paragraph Char"/>
    <w:link w:val="1"/>
    <w:locked/>
    <w:rsid w:val="00537A80"/>
    <w:rPr>
      <w:rFonts w:ascii="Calibri" w:hAnsi="Calibri"/>
    </w:rPr>
  </w:style>
  <w:style w:type="paragraph" w:customStyle="1" w:styleId="1">
    <w:name w:val="Абзац списка1"/>
    <w:basedOn w:val="a"/>
    <w:link w:val="ListParagraphChar"/>
    <w:rsid w:val="00537A80"/>
    <w:pPr>
      <w:ind w:left="720"/>
      <w:contextualSpacing/>
    </w:pPr>
    <w:rPr>
      <w:rFonts w:eastAsiaTheme="minorHAnsi" w:cstheme="minorBidi"/>
    </w:rPr>
  </w:style>
  <w:style w:type="character" w:customStyle="1" w:styleId="NoSpacingChar">
    <w:name w:val="No Spacing Char"/>
    <w:basedOn w:val="a0"/>
    <w:link w:val="10"/>
    <w:locked/>
    <w:rsid w:val="00537A80"/>
    <w:rPr>
      <w:rFonts w:ascii="Calibri" w:eastAsia="Calibri" w:hAnsi="Calibri"/>
    </w:rPr>
  </w:style>
  <w:style w:type="paragraph" w:customStyle="1" w:styleId="10">
    <w:name w:val="Без интервала1"/>
    <w:link w:val="NoSpacingChar"/>
    <w:rsid w:val="00537A8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37A80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table" w:styleId="a5">
    <w:name w:val="Table Grid"/>
    <w:basedOn w:val="a1"/>
    <w:rsid w:val="00537A80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F7B7B"/>
    <w:pPr>
      <w:ind w:left="720"/>
      <w:contextualSpacing/>
    </w:pPr>
    <w:rPr>
      <w:lang w:eastAsia="ru-RU"/>
    </w:rPr>
  </w:style>
  <w:style w:type="character" w:customStyle="1" w:styleId="3">
    <w:name w:val="Заголовок №3_"/>
    <w:basedOn w:val="a0"/>
    <w:link w:val="30"/>
    <w:rsid w:val="004D77E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Заголовок №3"/>
    <w:basedOn w:val="a"/>
    <w:link w:val="3"/>
    <w:rsid w:val="004D77E6"/>
    <w:pPr>
      <w:widowControl w:val="0"/>
      <w:shd w:val="clear" w:color="auto" w:fill="FFFFFF"/>
      <w:spacing w:after="0" w:line="0" w:lineRule="atLeast"/>
      <w:jc w:val="both"/>
      <w:outlineLvl w:val="2"/>
    </w:pPr>
    <w:rPr>
      <w:rFonts w:ascii="Times New Roman" w:hAnsi="Times New Roman"/>
      <w:b/>
      <w:bCs/>
    </w:rPr>
  </w:style>
  <w:style w:type="character" w:customStyle="1" w:styleId="2">
    <w:name w:val="Основной текст (2)_"/>
    <w:basedOn w:val="a0"/>
    <w:link w:val="20"/>
    <w:rsid w:val="004D77E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D77E6"/>
    <w:pPr>
      <w:widowControl w:val="0"/>
      <w:shd w:val="clear" w:color="auto" w:fill="FFFFFF"/>
      <w:spacing w:after="0" w:line="264" w:lineRule="exact"/>
      <w:ind w:hanging="360"/>
      <w:jc w:val="both"/>
    </w:pPr>
    <w:rPr>
      <w:rFonts w:ascii="Times New Roman" w:hAnsi="Times New Roman"/>
    </w:rPr>
  </w:style>
  <w:style w:type="paragraph" w:styleId="a7">
    <w:name w:val="Balloon Text"/>
    <w:basedOn w:val="a"/>
    <w:link w:val="a8"/>
    <w:uiPriority w:val="99"/>
    <w:semiHidden/>
    <w:unhideWhenUsed/>
    <w:rsid w:val="004B7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B704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B7FE0-0B4D-42F2-B95D-04ABEB2E1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22</Pages>
  <Words>10287</Words>
  <Characters>58637</Characters>
  <Application>Microsoft Office Word</Application>
  <DocSecurity>0</DocSecurity>
  <Lines>488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Завуч Моно</cp:lastModifiedBy>
  <cp:revision>20</cp:revision>
  <cp:lastPrinted>2019-11-15T07:28:00Z</cp:lastPrinted>
  <dcterms:created xsi:type="dcterms:W3CDTF">2019-09-09T06:20:00Z</dcterms:created>
  <dcterms:modified xsi:type="dcterms:W3CDTF">2021-09-10T08:27:00Z</dcterms:modified>
</cp:coreProperties>
</file>